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309" w:rsidRDefault="00E43034" w:rsidP="000B6309">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 xml:space="preserve">№ 1 </w:t>
      </w:r>
      <w:r w:rsidR="00BF7E4C">
        <w:rPr>
          <w:rFonts w:ascii="Times New Roman" w:hAnsi="Times New Roman" w:cs="Times New Roman"/>
          <w:sz w:val="28"/>
          <w:szCs w:val="28"/>
          <w:lang w:val="ky-KG"/>
        </w:rPr>
        <w:t>Тиркеме</w:t>
      </w:r>
      <w:r w:rsidR="000B6309">
        <w:rPr>
          <w:rFonts w:ascii="Times New Roman" w:hAnsi="Times New Roman" w:cs="Times New Roman"/>
          <w:sz w:val="28"/>
          <w:szCs w:val="28"/>
          <w:lang w:val="ky-KG"/>
        </w:rPr>
        <w:t xml:space="preserve"> </w:t>
      </w:r>
    </w:p>
    <w:p w:rsidR="00E43034" w:rsidRDefault="00E43034" w:rsidP="000B6309">
      <w:pPr>
        <w:spacing w:after="0" w:line="240" w:lineRule="auto"/>
        <w:jc w:val="right"/>
        <w:rPr>
          <w:rFonts w:ascii="Times New Roman" w:hAnsi="Times New Roman" w:cs="Times New Roman"/>
          <w:sz w:val="28"/>
          <w:szCs w:val="28"/>
          <w:lang w:val="ky-KG"/>
        </w:rPr>
      </w:pPr>
    </w:p>
    <w:p w:rsidR="00704081" w:rsidRDefault="00704081" w:rsidP="00704081">
      <w:pPr>
        <w:spacing w:after="0" w:line="240" w:lineRule="auto"/>
        <w:ind w:left="5103"/>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Өнөр жай, энергетика жана </w:t>
      </w:r>
    </w:p>
    <w:p w:rsidR="00704081" w:rsidRDefault="00704081" w:rsidP="00704081">
      <w:pPr>
        <w:spacing w:after="0" w:line="240" w:lineRule="auto"/>
        <w:ind w:left="5103" w:right="-425"/>
        <w:rPr>
          <w:rFonts w:ascii="Times New Roman" w:hAnsi="Times New Roman" w:cs="Times New Roman"/>
          <w:sz w:val="28"/>
          <w:szCs w:val="28"/>
          <w:lang w:val="ky-KG"/>
        </w:rPr>
      </w:pPr>
      <w:r>
        <w:rPr>
          <w:rFonts w:ascii="Times New Roman" w:hAnsi="Times New Roman" w:cs="Times New Roman"/>
          <w:sz w:val="28"/>
          <w:szCs w:val="28"/>
          <w:lang w:val="ky-KG"/>
        </w:rPr>
        <w:t xml:space="preserve">жер казынасын пайдалануу мамлекеттик комитетинин </w:t>
      </w:r>
    </w:p>
    <w:p w:rsidR="00704081" w:rsidRDefault="00704081" w:rsidP="00704081">
      <w:pPr>
        <w:spacing w:after="0" w:line="240" w:lineRule="auto"/>
        <w:ind w:left="5103"/>
        <w:rPr>
          <w:rFonts w:ascii="Times New Roman" w:hAnsi="Times New Roman" w:cs="Times New Roman"/>
          <w:sz w:val="28"/>
          <w:szCs w:val="28"/>
          <w:lang w:val="ky-KG"/>
        </w:rPr>
      </w:pPr>
      <w:r>
        <w:rPr>
          <w:rFonts w:ascii="Times New Roman" w:hAnsi="Times New Roman" w:cs="Times New Roman"/>
          <w:sz w:val="28"/>
          <w:szCs w:val="28"/>
          <w:lang w:val="ky-KG"/>
        </w:rPr>
        <w:t xml:space="preserve">2017-жылдын “__”______ № ___ </w:t>
      </w:r>
    </w:p>
    <w:p w:rsidR="00704081" w:rsidRPr="00774A5A" w:rsidRDefault="00704081" w:rsidP="00704081">
      <w:pPr>
        <w:spacing w:after="0" w:line="240" w:lineRule="auto"/>
        <w:ind w:left="5103"/>
        <w:rPr>
          <w:rFonts w:ascii="Times New Roman" w:hAnsi="Times New Roman" w:cs="Times New Roman"/>
          <w:sz w:val="28"/>
          <w:szCs w:val="28"/>
          <w:lang w:val="ky-KG"/>
        </w:rPr>
      </w:pPr>
    </w:p>
    <w:p w:rsidR="00F06F9F" w:rsidRDefault="000B6309" w:rsidP="000B6309">
      <w:pPr>
        <w:pStyle w:val="a3"/>
        <w:spacing w:after="0" w:line="240" w:lineRule="auto"/>
        <w:jc w:val="center"/>
        <w:rPr>
          <w:rFonts w:ascii="Times New Roman" w:hAnsi="Times New Roman" w:cs="Times New Roman"/>
          <w:b/>
          <w:sz w:val="28"/>
          <w:szCs w:val="28"/>
          <w:lang w:val="ky-KG"/>
        </w:rPr>
      </w:pPr>
      <w:r w:rsidRPr="00046E08">
        <w:rPr>
          <w:rFonts w:ascii="Times New Roman" w:hAnsi="Times New Roman" w:cs="Times New Roman"/>
          <w:b/>
          <w:sz w:val="28"/>
          <w:szCs w:val="28"/>
          <w:lang w:val="ky-KG"/>
        </w:rPr>
        <w:t>“</w:t>
      </w:r>
      <w:r>
        <w:rPr>
          <w:rFonts w:ascii="Times New Roman" w:hAnsi="Times New Roman" w:cs="Times New Roman"/>
          <w:b/>
          <w:sz w:val="28"/>
          <w:szCs w:val="28"/>
          <w:lang w:val="ky-KG"/>
        </w:rPr>
        <w:t>Пайдалуу кен чыккан жерлерди иштетүү боюнча техникалык долбоорлорго жер казын</w:t>
      </w:r>
      <w:r w:rsidR="00B26EFA">
        <w:rPr>
          <w:rFonts w:ascii="Times New Roman" w:hAnsi="Times New Roman" w:cs="Times New Roman"/>
          <w:b/>
          <w:sz w:val="28"/>
          <w:szCs w:val="28"/>
          <w:lang w:val="ky-KG"/>
        </w:rPr>
        <w:t>а</w:t>
      </w:r>
      <w:bookmarkStart w:id="0" w:name="_GoBack"/>
      <w:bookmarkEnd w:id="0"/>
      <w:r>
        <w:rPr>
          <w:rFonts w:ascii="Times New Roman" w:hAnsi="Times New Roman" w:cs="Times New Roman"/>
          <w:b/>
          <w:sz w:val="28"/>
          <w:szCs w:val="28"/>
          <w:lang w:val="ky-KG"/>
        </w:rPr>
        <w:t xml:space="preserve">сын коргоо </w:t>
      </w:r>
      <w:r w:rsidR="00294DC3" w:rsidRPr="00D4132B">
        <w:rPr>
          <w:rFonts w:ascii="Times New Roman" w:hAnsi="Times New Roman" w:cs="Times New Roman"/>
          <w:b/>
          <w:sz w:val="28"/>
          <w:szCs w:val="28"/>
          <w:lang w:val="ky-KG"/>
        </w:rPr>
        <w:t>бөлүгүндө</w:t>
      </w:r>
      <w:r w:rsidR="00294DC3">
        <w:rPr>
          <w:rFonts w:ascii="Times New Roman" w:hAnsi="Times New Roman" w:cs="Times New Roman"/>
          <w:b/>
          <w:sz w:val="28"/>
          <w:szCs w:val="28"/>
          <w:lang w:val="ky-KG"/>
        </w:rPr>
        <w:t xml:space="preserve"> </w:t>
      </w:r>
      <w:r>
        <w:rPr>
          <w:rFonts w:ascii="Times New Roman" w:hAnsi="Times New Roman" w:cs="Times New Roman"/>
          <w:b/>
          <w:sz w:val="28"/>
          <w:szCs w:val="28"/>
          <w:lang w:val="ky-KG"/>
        </w:rPr>
        <w:t>жана корутунду тариздөө жагында</w:t>
      </w:r>
      <w:r w:rsidRPr="00046E08">
        <w:rPr>
          <w:rFonts w:ascii="Times New Roman" w:hAnsi="Times New Roman" w:cs="Times New Roman"/>
          <w:b/>
          <w:sz w:val="28"/>
          <w:szCs w:val="28"/>
          <w:lang w:val="ky-KG"/>
        </w:rPr>
        <w:t xml:space="preserve"> экспертиза жүргүзүү эрежелери</w:t>
      </w:r>
    </w:p>
    <w:p w:rsidR="000B6309" w:rsidRDefault="000B6309" w:rsidP="000B6309">
      <w:pPr>
        <w:pStyle w:val="a3"/>
        <w:spacing w:after="0" w:line="240" w:lineRule="auto"/>
        <w:jc w:val="center"/>
        <w:rPr>
          <w:rFonts w:ascii="Times New Roman" w:hAnsi="Times New Roman" w:cs="Times New Roman"/>
          <w:b/>
          <w:sz w:val="28"/>
          <w:szCs w:val="28"/>
          <w:lang w:val="ky-KG"/>
        </w:rPr>
      </w:pPr>
    </w:p>
    <w:p w:rsidR="00F06F9F" w:rsidRPr="000B6309" w:rsidRDefault="00F06F9F" w:rsidP="000D7101">
      <w:pPr>
        <w:pStyle w:val="a3"/>
        <w:numPr>
          <w:ilvl w:val="0"/>
          <w:numId w:val="3"/>
        </w:numPr>
        <w:spacing w:after="0" w:line="240" w:lineRule="auto"/>
        <w:ind w:left="0" w:firstLine="567"/>
        <w:jc w:val="center"/>
        <w:rPr>
          <w:rFonts w:ascii="Times New Roman" w:hAnsi="Times New Roman" w:cs="Times New Roman"/>
          <w:sz w:val="28"/>
          <w:szCs w:val="28"/>
        </w:rPr>
      </w:pPr>
      <w:r>
        <w:rPr>
          <w:rFonts w:ascii="Times New Roman" w:hAnsi="Times New Roman" w:cs="Times New Roman"/>
          <w:b/>
          <w:sz w:val="28"/>
          <w:szCs w:val="28"/>
          <w:lang w:val="ky-KG"/>
        </w:rPr>
        <w:t>Жалпы жоболор</w:t>
      </w:r>
    </w:p>
    <w:p w:rsidR="000B6309" w:rsidRPr="00D34E07" w:rsidRDefault="000B6309" w:rsidP="000B6309">
      <w:pPr>
        <w:pStyle w:val="a3"/>
        <w:spacing w:after="0" w:line="240" w:lineRule="auto"/>
        <w:ind w:left="1440"/>
        <w:rPr>
          <w:rFonts w:ascii="Times New Roman" w:hAnsi="Times New Roman" w:cs="Times New Roman"/>
          <w:sz w:val="28"/>
          <w:szCs w:val="28"/>
        </w:rPr>
      </w:pPr>
    </w:p>
    <w:p w:rsidR="00F06F9F" w:rsidRDefault="000B6309"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sidRPr="000B6309">
        <w:rPr>
          <w:rFonts w:ascii="Times New Roman" w:hAnsi="Times New Roman" w:cs="Times New Roman"/>
          <w:sz w:val="28"/>
          <w:szCs w:val="28"/>
          <w:lang w:val="ky-KG"/>
        </w:rPr>
        <w:t>Пайдалуу кен чыккан жерлерди иштетүү боюнча техникалык долбоорлорго жер казынсын коргоо</w:t>
      </w:r>
      <w:r w:rsidR="00294DC3" w:rsidRPr="00294DC3">
        <w:rPr>
          <w:rFonts w:ascii="Times New Roman" w:hAnsi="Times New Roman" w:cs="Times New Roman"/>
          <w:b/>
          <w:sz w:val="28"/>
          <w:szCs w:val="28"/>
          <w:lang w:val="ky-KG"/>
        </w:rPr>
        <w:t xml:space="preserve"> </w:t>
      </w:r>
      <w:r w:rsidR="00294DC3" w:rsidRPr="00294DC3">
        <w:rPr>
          <w:rFonts w:ascii="Times New Roman" w:hAnsi="Times New Roman" w:cs="Times New Roman"/>
          <w:sz w:val="28"/>
          <w:szCs w:val="28"/>
          <w:lang w:val="ky-KG"/>
        </w:rPr>
        <w:t>бөлүгүндө</w:t>
      </w:r>
      <w:r w:rsidRPr="000B6309">
        <w:rPr>
          <w:rFonts w:ascii="Times New Roman" w:hAnsi="Times New Roman" w:cs="Times New Roman"/>
          <w:sz w:val="28"/>
          <w:szCs w:val="28"/>
          <w:lang w:val="ky-KG"/>
        </w:rPr>
        <w:t xml:space="preserve"> жана корутунду тариздөө жагында экспертиза жүргүзүү эрежелери</w:t>
      </w:r>
      <w:r>
        <w:rPr>
          <w:rFonts w:ascii="Times New Roman" w:hAnsi="Times New Roman" w:cs="Times New Roman"/>
          <w:sz w:val="28"/>
          <w:szCs w:val="28"/>
          <w:lang w:val="ky-KG"/>
        </w:rPr>
        <w:t xml:space="preserve"> </w:t>
      </w:r>
      <w:r w:rsidR="00F06F9F">
        <w:rPr>
          <w:rFonts w:ascii="Times New Roman" w:hAnsi="Times New Roman" w:cs="Times New Roman"/>
          <w:sz w:val="28"/>
          <w:szCs w:val="28"/>
          <w:lang w:val="ky-KG"/>
        </w:rPr>
        <w:t>(мындан ары - Эрежелер) жер казынасын коргоо</w:t>
      </w:r>
      <w:r w:rsidR="006A569B">
        <w:rPr>
          <w:rFonts w:ascii="Times New Roman" w:hAnsi="Times New Roman" w:cs="Times New Roman"/>
          <w:sz w:val="28"/>
          <w:szCs w:val="28"/>
          <w:lang w:val="ky-KG"/>
        </w:rPr>
        <w:t>,</w:t>
      </w:r>
      <w:r w:rsidR="00F06F9F">
        <w:rPr>
          <w:rFonts w:ascii="Times New Roman" w:hAnsi="Times New Roman" w:cs="Times New Roman"/>
          <w:sz w:val="28"/>
          <w:szCs w:val="28"/>
          <w:lang w:val="ky-KG"/>
        </w:rPr>
        <w:t xml:space="preserve"> </w:t>
      </w:r>
      <w:r w:rsidR="00C576C3" w:rsidRPr="000B6309">
        <w:rPr>
          <w:rFonts w:ascii="Times New Roman" w:hAnsi="Times New Roman" w:cs="Times New Roman"/>
          <w:sz w:val="28"/>
          <w:szCs w:val="28"/>
          <w:lang w:val="ky-KG"/>
        </w:rPr>
        <w:t>корутунду тариздөө жагында</w:t>
      </w:r>
      <w:r w:rsidR="00F06F9F">
        <w:rPr>
          <w:rFonts w:ascii="Times New Roman" w:hAnsi="Times New Roman" w:cs="Times New Roman"/>
          <w:sz w:val="28"/>
          <w:szCs w:val="28"/>
          <w:lang w:val="ky-KG"/>
        </w:rPr>
        <w:t xml:space="preserve"> экспертизаларды жүргүзүү</w:t>
      </w:r>
      <w:r w:rsidR="004C1E40">
        <w:rPr>
          <w:rFonts w:ascii="Times New Roman" w:hAnsi="Times New Roman" w:cs="Times New Roman"/>
          <w:sz w:val="28"/>
          <w:szCs w:val="28"/>
          <w:lang w:val="ky-KG"/>
        </w:rPr>
        <w:t>гө</w:t>
      </w:r>
      <w:r w:rsidR="00C576C3">
        <w:rPr>
          <w:rFonts w:ascii="Times New Roman" w:hAnsi="Times New Roman" w:cs="Times New Roman"/>
          <w:sz w:val="28"/>
          <w:szCs w:val="28"/>
          <w:lang w:val="ky-KG"/>
        </w:rPr>
        <w:t xml:space="preserve"> жана бекитүү</w:t>
      </w:r>
      <w:r w:rsidR="004C1E40">
        <w:rPr>
          <w:rFonts w:ascii="Times New Roman" w:hAnsi="Times New Roman" w:cs="Times New Roman"/>
          <w:sz w:val="28"/>
          <w:szCs w:val="28"/>
          <w:lang w:val="ky-KG"/>
        </w:rPr>
        <w:t>гө</w:t>
      </w:r>
      <w:r w:rsidR="00F06F9F">
        <w:rPr>
          <w:rFonts w:ascii="Times New Roman" w:hAnsi="Times New Roman" w:cs="Times New Roman"/>
          <w:sz w:val="28"/>
          <w:szCs w:val="28"/>
          <w:lang w:val="ky-KG"/>
        </w:rPr>
        <w:t xml:space="preserve"> экспертизанын тартибине</w:t>
      </w:r>
      <w:r w:rsidR="004C1E40">
        <w:rPr>
          <w:rFonts w:ascii="Times New Roman" w:hAnsi="Times New Roman" w:cs="Times New Roman"/>
          <w:sz w:val="28"/>
          <w:szCs w:val="28"/>
          <w:lang w:val="ky-KG"/>
        </w:rPr>
        <w:t xml:space="preserve"> карата</w:t>
      </w:r>
      <w:r w:rsidR="00F06F9F">
        <w:rPr>
          <w:rFonts w:ascii="Times New Roman" w:hAnsi="Times New Roman" w:cs="Times New Roman"/>
          <w:sz w:val="28"/>
          <w:szCs w:val="28"/>
          <w:lang w:val="ky-KG"/>
        </w:rPr>
        <w:t xml:space="preserve"> талаптарды белгилейт.</w:t>
      </w:r>
    </w:p>
    <w:p w:rsidR="00F06F9F" w:rsidRDefault="00F06F9F"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Жер казынасын коргоо </w:t>
      </w:r>
      <w:r w:rsidR="00294DC3">
        <w:rPr>
          <w:rFonts w:ascii="Times New Roman" w:hAnsi="Times New Roman" w:cs="Times New Roman"/>
          <w:sz w:val="28"/>
          <w:szCs w:val="28"/>
          <w:lang w:val="ky-KG"/>
        </w:rPr>
        <w:t>бөлүгүндө</w:t>
      </w:r>
      <w:r>
        <w:rPr>
          <w:rFonts w:ascii="Times New Roman" w:hAnsi="Times New Roman" w:cs="Times New Roman"/>
          <w:sz w:val="28"/>
          <w:szCs w:val="28"/>
          <w:lang w:val="ky-KG"/>
        </w:rPr>
        <w:t xml:space="preserve"> экспертизаларды жүргүзүүдө экспертизанын негизги милдеттери төмөнкүлөр болуп саналат:</w:t>
      </w:r>
    </w:p>
    <w:p w:rsidR="00F06F9F" w:rsidRDefault="00CA34D8"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00F06F9F">
        <w:rPr>
          <w:rFonts w:ascii="Times New Roman" w:hAnsi="Times New Roman" w:cs="Times New Roman"/>
          <w:sz w:val="28"/>
          <w:szCs w:val="28"/>
          <w:lang w:val="ky-KG"/>
        </w:rPr>
        <w:t>айдалуу кен</w:t>
      </w:r>
      <w:r w:rsidR="00867F1C">
        <w:rPr>
          <w:rFonts w:ascii="Times New Roman" w:hAnsi="Times New Roman" w:cs="Times New Roman"/>
          <w:sz w:val="28"/>
          <w:szCs w:val="28"/>
          <w:lang w:val="ky-KG"/>
        </w:rPr>
        <w:t xml:space="preserve"> чыккан жерлеринде</w:t>
      </w:r>
      <w:r w:rsidR="00F06F9F">
        <w:rPr>
          <w:rFonts w:ascii="Times New Roman" w:hAnsi="Times New Roman" w:cs="Times New Roman"/>
          <w:sz w:val="28"/>
          <w:szCs w:val="28"/>
          <w:lang w:val="ky-KG"/>
        </w:rPr>
        <w:t xml:space="preserve"> </w:t>
      </w:r>
      <w:r w:rsidR="00FD35FE">
        <w:rPr>
          <w:rFonts w:ascii="Times New Roman" w:hAnsi="Times New Roman" w:cs="Times New Roman"/>
          <w:sz w:val="28"/>
          <w:szCs w:val="28"/>
          <w:lang w:val="ky-KG"/>
        </w:rPr>
        <w:t>жер казынасын коргоо жана сарамжалдуу пайдалануу;</w:t>
      </w:r>
    </w:p>
    <w:p w:rsidR="00FD35FE" w:rsidRDefault="00CA34D8"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ф</w:t>
      </w:r>
      <w:r w:rsidR="00FD35FE">
        <w:rPr>
          <w:rFonts w:ascii="Times New Roman" w:hAnsi="Times New Roman" w:cs="Times New Roman"/>
          <w:sz w:val="28"/>
          <w:szCs w:val="28"/>
          <w:lang w:val="ky-KG"/>
        </w:rPr>
        <w:t>абрикаларда</w:t>
      </w:r>
      <w:r w:rsidR="00704081">
        <w:rPr>
          <w:rFonts w:ascii="Times New Roman" w:hAnsi="Times New Roman" w:cs="Times New Roman"/>
          <w:sz w:val="28"/>
          <w:szCs w:val="28"/>
          <w:lang w:val="ky-KG"/>
        </w:rPr>
        <w:t xml:space="preserve"> же заводдордо</w:t>
      </w:r>
      <w:r w:rsidR="00FD35FE">
        <w:rPr>
          <w:rFonts w:ascii="Times New Roman" w:hAnsi="Times New Roman" w:cs="Times New Roman"/>
          <w:sz w:val="28"/>
          <w:szCs w:val="28"/>
          <w:lang w:val="ky-KG"/>
        </w:rPr>
        <w:t xml:space="preserve"> жана башка бардык зарыл инфраструктураны ыйгарым укуктуу орган менен макулдашылган, пайдалуу кен аянттарынан тышкары, же кондициялык эмес же төмөнкү сапаттагы пайдалуу кен тилкелеринде жайгаштыруу;</w:t>
      </w:r>
    </w:p>
    <w:p w:rsidR="00FD35FE" w:rsidRDefault="00CA34D8"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w:t>
      </w:r>
      <w:r w:rsidR="00FD35FE">
        <w:rPr>
          <w:rFonts w:ascii="Times New Roman" w:hAnsi="Times New Roman" w:cs="Times New Roman"/>
          <w:sz w:val="28"/>
          <w:szCs w:val="28"/>
          <w:lang w:val="ky-KG"/>
        </w:rPr>
        <w:t>ер казынасында калган запастардын өнөр жай баалуулугун азайтуу менен пайдалуу кендердин байыраак тилкелерин тандап алып иштетүүгө жол бербөө;</w:t>
      </w:r>
    </w:p>
    <w:p w:rsidR="00FD35FE" w:rsidRDefault="00CA34D8"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w:t>
      </w:r>
      <w:r w:rsidR="00662EDA">
        <w:rPr>
          <w:rFonts w:ascii="Times New Roman" w:hAnsi="Times New Roman" w:cs="Times New Roman"/>
          <w:sz w:val="28"/>
          <w:szCs w:val="28"/>
          <w:lang w:val="ky-KG"/>
        </w:rPr>
        <w:t xml:space="preserve">апастардын мамлекеттик балансынан пайдалуу кендердин чалгындалган запастарын </w:t>
      </w:r>
      <w:r w:rsidR="00FD35FE">
        <w:rPr>
          <w:rFonts w:ascii="Times New Roman" w:hAnsi="Times New Roman" w:cs="Times New Roman"/>
          <w:sz w:val="28"/>
          <w:szCs w:val="28"/>
          <w:lang w:val="ky-KG"/>
        </w:rPr>
        <w:t xml:space="preserve"> </w:t>
      </w:r>
      <w:r w:rsidR="00662EDA">
        <w:rPr>
          <w:rFonts w:ascii="Times New Roman" w:hAnsi="Times New Roman" w:cs="Times New Roman"/>
          <w:sz w:val="28"/>
          <w:szCs w:val="28"/>
          <w:lang w:val="ky-KG"/>
        </w:rPr>
        <w:t>алып чыгуунун толуктугу;</w:t>
      </w:r>
    </w:p>
    <w:p w:rsidR="00662EDA" w:rsidRDefault="00CA34D8"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BF31DC">
        <w:rPr>
          <w:rFonts w:ascii="Times New Roman" w:hAnsi="Times New Roman" w:cs="Times New Roman"/>
          <w:sz w:val="28"/>
          <w:szCs w:val="28"/>
          <w:lang w:val="ky-KG"/>
        </w:rPr>
        <w:t>лынуучу жана сыйымдуу породаларды, пайдалуу кендерди кайра иштетүүнүн калдыктарын сарамжалдуу пайдалануу;</w:t>
      </w:r>
    </w:p>
    <w:p w:rsidR="00BF31DC" w:rsidRDefault="00CA34D8"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w:t>
      </w:r>
      <w:r w:rsidR="00BF31DC">
        <w:rPr>
          <w:rFonts w:ascii="Times New Roman" w:hAnsi="Times New Roman" w:cs="Times New Roman"/>
          <w:sz w:val="28"/>
          <w:szCs w:val="28"/>
          <w:lang w:val="ky-KG"/>
        </w:rPr>
        <w:t>инералдык чийки затты кайра иштетүүдө коштолгон пайдалуу компоненттерди комплекстүү алуу.</w:t>
      </w:r>
    </w:p>
    <w:p w:rsidR="00BF31DC" w:rsidRDefault="00BF31DC"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жер казынасын пайдалануу боюнча ыйгарым укуктуу мамлекеттик органынын (мындан ары – ыйгарым укуктуу мамлекеттик орган) бөлүмүнүн тийиштүү эксперти өзүнө жүктөлгөн функцияларына ылайык экспертиза жүргүзөт.</w:t>
      </w:r>
    </w:p>
    <w:p w:rsidR="00BF31DC" w:rsidRDefault="00BF31DC"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Эрежелер төмөнкүлөргө аткарууга милдеттүү болуп саналат:</w:t>
      </w:r>
    </w:p>
    <w:p w:rsidR="00BF31DC" w:rsidRDefault="00BF31DC"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ыйгарым укуктуу мамлекеттик органдын кызматкер адамдары тарабынан;</w:t>
      </w:r>
    </w:p>
    <w:p w:rsidR="00BF31DC" w:rsidRDefault="00867F1C"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BF31DC">
        <w:rPr>
          <w:rFonts w:ascii="Times New Roman" w:hAnsi="Times New Roman" w:cs="Times New Roman"/>
          <w:sz w:val="28"/>
          <w:szCs w:val="28"/>
          <w:lang w:val="ky-KG"/>
        </w:rPr>
        <w:t>рыз ээлери тарабынан.</w:t>
      </w:r>
    </w:p>
    <w:p w:rsidR="00BF31DC" w:rsidRDefault="00BF31DC" w:rsidP="000B6309">
      <w:pPr>
        <w:pStyle w:val="a3"/>
        <w:tabs>
          <w:tab w:val="left" w:pos="1134"/>
        </w:tabs>
        <w:spacing w:after="0" w:line="240" w:lineRule="auto"/>
        <w:ind w:left="0" w:firstLine="709"/>
        <w:jc w:val="both"/>
        <w:rPr>
          <w:rFonts w:ascii="Times New Roman" w:hAnsi="Times New Roman" w:cs="Times New Roman"/>
          <w:sz w:val="28"/>
          <w:szCs w:val="28"/>
          <w:lang w:val="ky-KG"/>
        </w:rPr>
      </w:pPr>
    </w:p>
    <w:p w:rsidR="00F06F9F" w:rsidRPr="00CD630F" w:rsidRDefault="00BF31DC" w:rsidP="00867F1C">
      <w:pPr>
        <w:pStyle w:val="a3"/>
        <w:numPr>
          <w:ilvl w:val="0"/>
          <w:numId w:val="3"/>
        </w:numPr>
        <w:tabs>
          <w:tab w:val="left" w:pos="1134"/>
        </w:tabs>
        <w:spacing w:after="0" w:line="240" w:lineRule="auto"/>
        <w:ind w:left="0" w:firstLine="709"/>
        <w:jc w:val="center"/>
        <w:rPr>
          <w:rFonts w:ascii="Times New Roman" w:hAnsi="Times New Roman" w:cs="Times New Roman"/>
          <w:b/>
          <w:sz w:val="28"/>
          <w:szCs w:val="28"/>
          <w:lang w:val="ky-KG"/>
        </w:rPr>
      </w:pPr>
      <w:r w:rsidRPr="00CD630F">
        <w:rPr>
          <w:rFonts w:ascii="Times New Roman" w:hAnsi="Times New Roman" w:cs="Times New Roman"/>
          <w:b/>
          <w:sz w:val="28"/>
          <w:szCs w:val="28"/>
          <w:lang w:val="ky-KG"/>
        </w:rPr>
        <w:t>Негизги аныктамалар</w:t>
      </w:r>
    </w:p>
    <w:p w:rsidR="00BF31DC" w:rsidRDefault="00BF31DC" w:rsidP="00867F1C">
      <w:pPr>
        <w:pStyle w:val="a3"/>
        <w:tabs>
          <w:tab w:val="left" w:pos="1134"/>
        </w:tabs>
        <w:spacing w:after="0" w:line="240" w:lineRule="auto"/>
        <w:ind w:left="0" w:firstLine="709"/>
        <w:jc w:val="center"/>
        <w:rPr>
          <w:rFonts w:ascii="Times New Roman" w:hAnsi="Times New Roman" w:cs="Times New Roman"/>
          <w:sz w:val="28"/>
          <w:szCs w:val="28"/>
          <w:lang w:val="ky-KG"/>
        </w:rPr>
      </w:pPr>
    </w:p>
    <w:p w:rsidR="00BF31DC" w:rsidRDefault="00BF31DC"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Ушул Эрежелерди ишке ашыруу максатында төмөнкү аныктамалар колдонулат.</w:t>
      </w:r>
    </w:p>
    <w:p w:rsidR="00BF31DC" w:rsidRDefault="00BF31DC" w:rsidP="000B6309">
      <w:pPr>
        <w:pStyle w:val="a3"/>
        <w:tabs>
          <w:tab w:val="left" w:pos="1134"/>
        </w:tabs>
        <w:spacing w:after="0" w:line="240" w:lineRule="auto"/>
        <w:ind w:left="0" w:firstLine="709"/>
        <w:jc w:val="both"/>
        <w:rPr>
          <w:rFonts w:ascii="Times New Roman" w:hAnsi="Times New Roman" w:cs="Times New Roman"/>
          <w:sz w:val="28"/>
          <w:szCs w:val="28"/>
          <w:lang w:val="ky-KG"/>
        </w:rPr>
      </w:pPr>
      <w:r w:rsidRPr="006E095A">
        <w:rPr>
          <w:rFonts w:ascii="Times New Roman" w:hAnsi="Times New Roman" w:cs="Times New Roman"/>
          <w:b/>
          <w:sz w:val="28"/>
          <w:szCs w:val="28"/>
          <w:lang w:val="ky-KG"/>
        </w:rPr>
        <w:t xml:space="preserve">Жер казынасын коргоо </w:t>
      </w:r>
      <w:r w:rsidR="006E095A">
        <w:rPr>
          <w:rFonts w:ascii="Times New Roman" w:hAnsi="Times New Roman" w:cs="Times New Roman"/>
          <w:b/>
          <w:sz w:val="28"/>
          <w:szCs w:val="28"/>
          <w:lang w:val="ky-KG"/>
        </w:rPr>
        <w:t>бөлүгүндөгү</w:t>
      </w:r>
      <w:r w:rsidRPr="006E095A">
        <w:rPr>
          <w:rFonts w:ascii="Times New Roman" w:hAnsi="Times New Roman" w:cs="Times New Roman"/>
          <w:b/>
          <w:sz w:val="28"/>
          <w:szCs w:val="28"/>
          <w:lang w:val="ky-KG"/>
        </w:rPr>
        <w:t xml:space="preserve"> мамлекеттик экспертиза</w:t>
      </w:r>
      <w:r>
        <w:rPr>
          <w:rFonts w:ascii="Times New Roman" w:hAnsi="Times New Roman" w:cs="Times New Roman"/>
          <w:sz w:val="28"/>
          <w:szCs w:val="28"/>
          <w:lang w:val="ky-KG"/>
        </w:rPr>
        <w:t xml:space="preserve"> – экспертиза об</w:t>
      </w:r>
      <w:r w:rsidRPr="00BF31DC">
        <w:rPr>
          <w:rFonts w:ascii="Times New Roman" w:hAnsi="Times New Roman" w:cs="Times New Roman"/>
          <w:sz w:val="28"/>
          <w:szCs w:val="28"/>
          <w:lang w:val="ky-KG"/>
        </w:rPr>
        <w:t>ъектисинин</w:t>
      </w:r>
      <w:r>
        <w:rPr>
          <w:rFonts w:ascii="Times New Roman" w:hAnsi="Times New Roman" w:cs="Times New Roman"/>
          <w:sz w:val="28"/>
          <w:szCs w:val="28"/>
          <w:lang w:val="ky-KG"/>
        </w:rPr>
        <w:t xml:space="preserve"> К</w:t>
      </w:r>
      <w:r w:rsidR="006E095A">
        <w:rPr>
          <w:rFonts w:ascii="Times New Roman" w:hAnsi="Times New Roman" w:cs="Times New Roman"/>
          <w:sz w:val="28"/>
          <w:szCs w:val="28"/>
          <w:lang w:val="ky-KG"/>
        </w:rPr>
        <w:t xml:space="preserve">ыргыз </w:t>
      </w:r>
      <w:r>
        <w:rPr>
          <w:rFonts w:ascii="Times New Roman" w:hAnsi="Times New Roman" w:cs="Times New Roman"/>
          <w:sz w:val="28"/>
          <w:szCs w:val="28"/>
          <w:lang w:val="ky-KG"/>
        </w:rPr>
        <w:t>Р</w:t>
      </w:r>
      <w:r w:rsidR="006E095A">
        <w:rPr>
          <w:rFonts w:ascii="Times New Roman" w:hAnsi="Times New Roman" w:cs="Times New Roman"/>
          <w:sz w:val="28"/>
          <w:szCs w:val="28"/>
          <w:lang w:val="ky-KG"/>
        </w:rPr>
        <w:t>еспубликасынын</w:t>
      </w:r>
      <w:r>
        <w:rPr>
          <w:rFonts w:ascii="Times New Roman" w:hAnsi="Times New Roman" w:cs="Times New Roman"/>
          <w:sz w:val="28"/>
          <w:szCs w:val="28"/>
          <w:lang w:val="ky-KG"/>
        </w:rPr>
        <w:t xml:space="preserve"> жер казынасы жөнүндөгү мыйзамдарында коюлган талаптарга жана ченемдик укуктук актыларына ылайык келүүсүн аныктоо максатында жер казынасын пайдалануу </w:t>
      </w:r>
      <w:r w:rsidR="00C64008">
        <w:rPr>
          <w:rFonts w:ascii="Times New Roman" w:hAnsi="Times New Roman" w:cs="Times New Roman"/>
          <w:sz w:val="28"/>
          <w:szCs w:val="28"/>
          <w:lang w:val="ky-KG"/>
        </w:rPr>
        <w:t>боюнча мамлекеттик ыйгарым укуктуу орган тарабынан жүргүзүлө турган экспертизанын түрү.</w:t>
      </w:r>
    </w:p>
    <w:p w:rsidR="00C64008" w:rsidRPr="00E0427B" w:rsidRDefault="00C64008" w:rsidP="000B6309">
      <w:pPr>
        <w:tabs>
          <w:tab w:val="left" w:pos="1134"/>
        </w:tabs>
        <w:spacing w:after="0" w:line="240" w:lineRule="auto"/>
        <w:ind w:firstLine="709"/>
        <w:jc w:val="both"/>
        <w:rPr>
          <w:rFonts w:ascii="Times New Roman" w:hAnsi="Times New Roman" w:cs="Times New Roman"/>
          <w:b/>
          <w:sz w:val="28"/>
          <w:szCs w:val="28"/>
          <w:lang w:val="ky-KG"/>
        </w:rPr>
      </w:pPr>
      <w:r w:rsidRPr="00E0427B">
        <w:rPr>
          <w:rFonts w:ascii="Times New Roman" w:hAnsi="Times New Roman" w:cs="Times New Roman"/>
          <w:b/>
          <w:sz w:val="28"/>
          <w:szCs w:val="28"/>
          <w:lang w:val="ky-KG"/>
        </w:rPr>
        <w:t>Экспертизанын об</w:t>
      </w:r>
      <w:proofErr w:type="spellStart"/>
      <w:r w:rsidRPr="00E0427B">
        <w:rPr>
          <w:rFonts w:ascii="Times New Roman" w:hAnsi="Times New Roman" w:cs="Times New Roman"/>
          <w:b/>
          <w:sz w:val="28"/>
          <w:szCs w:val="28"/>
        </w:rPr>
        <w:t>ъектилери</w:t>
      </w:r>
      <w:proofErr w:type="spellEnd"/>
      <w:r w:rsidRPr="00E0427B">
        <w:rPr>
          <w:rFonts w:ascii="Times New Roman" w:hAnsi="Times New Roman" w:cs="Times New Roman"/>
          <w:b/>
          <w:sz w:val="28"/>
          <w:szCs w:val="28"/>
        </w:rPr>
        <w:t>:</w:t>
      </w:r>
    </w:p>
    <w:p w:rsidR="00C64008" w:rsidRDefault="00E0427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00C64008">
        <w:rPr>
          <w:rFonts w:ascii="Times New Roman" w:hAnsi="Times New Roman" w:cs="Times New Roman"/>
          <w:sz w:val="28"/>
          <w:szCs w:val="28"/>
          <w:lang w:val="ky-KG"/>
        </w:rPr>
        <w:t>айдалуу кендерди иштеп чыгууга долбоордук-техникалык документация;</w:t>
      </w:r>
    </w:p>
    <w:p w:rsidR="00C64008" w:rsidRDefault="00E0427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00C64008">
        <w:rPr>
          <w:rFonts w:ascii="Times New Roman" w:hAnsi="Times New Roman" w:cs="Times New Roman"/>
          <w:sz w:val="28"/>
          <w:szCs w:val="28"/>
          <w:lang w:val="ky-KG"/>
        </w:rPr>
        <w:t>айдалуу кен</w:t>
      </w:r>
      <w:r w:rsidR="00CC51CA">
        <w:rPr>
          <w:rFonts w:ascii="Times New Roman" w:hAnsi="Times New Roman" w:cs="Times New Roman"/>
          <w:sz w:val="28"/>
          <w:szCs w:val="28"/>
          <w:lang w:val="ky-KG"/>
        </w:rPr>
        <w:t xml:space="preserve"> чыккан жерлерди</w:t>
      </w:r>
      <w:r w:rsidR="00C64008">
        <w:rPr>
          <w:rFonts w:ascii="Times New Roman" w:hAnsi="Times New Roman" w:cs="Times New Roman"/>
          <w:sz w:val="28"/>
          <w:szCs w:val="28"/>
          <w:lang w:val="ky-KG"/>
        </w:rPr>
        <w:t xml:space="preserve"> </w:t>
      </w:r>
      <w:r w:rsidR="00CC51CA">
        <w:rPr>
          <w:rFonts w:ascii="Times New Roman" w:hAnsi="Times New Roman" w:cs="Times New Roman"/>
          <w:sz w:val="28"/>
          <w:szCs w:val="28"/>
          <w:lang w:val="ky-KG"/>
        </w:rPr>
        <w:t>иштетүүгө</w:t>
      </w:r>
      <w:r w:rsidR="00C64008">
        <w:rPr>
          <w:rFonts w:ascii="Times New Roman" w:hAnsi="Times New Roman" w:cs="Times New Roman"/>
          <w:sz w:val="28"/>
          <w:szCs w:val="28"/>
          <w:lang w:val="ky-KG"/>
        </w:rPr>
        <w:t xml:space="preserve"> долбоордук-техникалык документацияга тактоо жана толуктоо киргизүү;</w:t>
      </w:r>
    </w:p>
    <w:p w:rsidR="00C64008" w:rsidRDefault="00E0427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w:t>
      </w:r>
      <w:r w:rsidR="00C64008">
        <w:rPr>
          <w:rFonts w:ascii="Times New Roman" w:hAnsi="Times New Roman" w:cs="Times New Roman"/>
          <w:sz w:val="28"/>
          <w:szCs w:val="28"/>
          <w:lang w:val="ky-KG"/>
        </w:rPr>
        <w:t>оо өндүрүштүк об</w:t>
      </w:r>
      <w:proofErr w:type="spellStart"/>
      <w:r w:rsidR="00C64008">
        <w:rPr>
          <w:rFonts w:ascii="Times New Roman" w:hAnsi="Times New Roman" w:cs="Times New Roman"/>
          <w:sz w:val="28"/>
          <w:szCs w:val="28"/>
        </w:rPr>
        <w:t>ъектилеринин</w:t>
      </w:r>
      <w:proofErr w:type="spellEnd"/>
      <w:r w:rsidR="00C64008">
        <w:rPr>
          <w:rFonts w:ascii="Times New Roman" w:hAnsi="Times New Roman" w:cs="Times New Roman"/>
          <w:sz w:val="28"/>
          <w:szCs w:val="28"/>
          <w:lang w:val="ky-KG"/>
        </w:rPr>
        <w:t xml:space="preserve"> консервация</w:t>
      </w:r>
      <w:r w:rsidR="00CC51CA">
        <w:rPr>
          <w:rFonts w:ascii="Times New Roman" w:hAnsi="Times New Roman" w:cs="Times New Roman"/>
          <w:sz w:val="28"/>
          <w:szCs w:val="28"/>
          <w:lang w:val="ky-KG"/>
        </w:rPr>
        <w:t>лоого</w:t>
      </w:r>
      <w:r w:rsidR="00C64008">
        <w:rPr>
          <w:rFonts w:ascii="Times New Roman" w:hAnsi="Times New Roman" w:cs="Times New Roman"/>
          <w:sz w:val="28"/>
          <w:szCs w:val="28"/>
          <w:lang w:val="ky-KG"/>
        </w:rPr>
        <w:t>, жоюуга жана реконструкциялоого долбоордук документация;</w:t>
      </w:r>
    </w:p>
    <w:p w:rsidR="00C64008" w:rsidRDefault="00E0427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00C64008">
        <w:rPr>
          <w:rFonts w:ascii="Times New Roman" w:hAnsi="Times New Roman" w:cs="Times New Roman"/>
          <w:sz w:val="28"/>
          <w:szCs w:val="28"/>
          <w:lang w:val="ky-KG"/>
        </w:rPr>
        <w:t>айдалуу кендерди иштетүүгө байланыштуу эмес жер астындагы курулуштарды курууга жана эксплуатациялоого долбордук документ (мунайды, газды жана башка заттарды жана материалдарды сактоо, зыян заттарды көмүү, жердин жылуулугун жана башка муктаждыктарды колдонуу).</w:t>
      </w:r>
    </w:p>
    <w:p w:rsidR="00C64008" w:rsidRDefault="00C64008" w:rsidP="000B6309">
      <w:pPr>
        <w:tabs>
          <w:tab w:val="left" w:pos="1134"/>
        </w:tabs>
        <w:spacing w:after="0" w:line="240" w:lineRule="auto"/>
        <w:ind w:firstLine="709"/>
        <w:jc w:val="both"/>
        <w:rPr>
          <w:rFonts w:ascii="Times New Roman" w:hAnsi="Times New Roman" w:cs="Times New Roman"/>
          <w:sz w:val="28"/>
          <w:szCs w:val="28"/>
          <w:lang w:val="ky-KG"/>
        </w:rPr>
      </w:pPr>
      <w:r w:rsidRPr="00E0427B">
        <w:rPr>
          <w:rFonts w:ascii="Times New Roman" w:hAnsi="Times New Roman" w:cs="Times New Roman"/>
          <w:b/>
          <w:sz w:val="28"/>
          <w:szCs w:val="28"/>
          <w:lang w:val="ky-KG"/>
        </w:rPr>
        <w:t xml:space="preserve">Экспертизанын </w:t>
      </w:r>
      <w:r w:rsidR="00E0427B">
        <w:rPr>
          <w:rFonts w:ascii="Times New Roman" w:hAnsi="Times New Roman" w:cs="Times New Roman"/>
          <w:b/>
          <w:sz w:val="28"/>
          <w:szCs w:val="28"/>
          <w:lang w:val="ky-KG"/>
        </w:rPr>
        <w:t>корутундусу</w:t>
      </w:r>
      <w:r w:rsidR="00293571">
        <w:rPr>
          <w:rFonts w:ascii="Times New Roman" w:hAnsi="Times New Roman" w:cs="Times New Roman"/>
          <w:sz w:val="28"/>
          <w:szCs w:val="28"/>
          <w:lang w:val="ky-KG"/>
        </w:rPr>
        <w:t xml:space="preserve"> – экспертиза об</w:t>
      </w:r>
      <w:r w:rsidR="00293571" w:rsidRPr="00293571">
        <w:rPr>
          <w:rFonts w:ascii="Times New Roman" w:hAnsi="Times New Roman" w:cs="Times New Roman"/>
          <w:sz w:val="28"/>
          <w:szCs w:val="28"/>
          <w:lang w:val="ky-KG"/>
        </w:rPr>
        <w:t>ъектинин жер казынасын коргоо талаптарына ылайык кел</w:t>
      </w:r>
      <w:r w:rsidR="00293571">
        <w:rPr>
          <w:rFonts w:ascii="Times New Roman" w:hAnsi="Times New Roman" w:cs="Times New Roman"/>
          <w:sz w:val="28"/>
          <w:szCs w:val="28"/>
          <w:lang w:val="ky-KG"/>
        </w:rPr>
        <w:t xml:space="preserve">үүсү </w:t>
      </w:r>
      <w:r w:rsidR="00293571" w:rsidRPr="00293571">
        <w:rPr>
          <w:rFonts w:ascii="Times New Roman" w:hAnsi="Times New Roman" w:cs="Times New Roman"/>
          <w:sz w:val="28"/>
          <w:szCs w:val="28"/>
          <w:lang w:val="ky-KG"/>
        </w:rPr>
        <w:t>же келб</w:t>
      </w:r>
      <w:r w:rsidR="00293571">
        <w:rPr>
          <w:rFonts w:ascii="Times New Roman" w:hAnsi="Times New Roman" w:cs="Times New Roman"/>
          <w:sz w:val="28"/>
          <w:szCs w:val="28"/>
          <w:lang w:val="ky-KG"/>
        </w:rPr>
        <w:t>өөсү</w:t>
      </w:r>
      <w:r w:rsidR="00293571" w:rsidRPr="00293571">
        <w:rPr>
          <w:rFonts w:ascii="Times New Roman" w:hAnsi="Times New Roman" w:cs="Times New Roman"/>
          <w:sz w:val="28"/>
          <w:szCs w:val="28"/>
          <w:lang w:val="ky-KG"/>
        </w:rPr>
        <w:t xml:space="preserve"> ж</w:t>
      </w:r>
      <w:r w:rsidR="00293571">
        <w:rPr>
          <w:rFonts w:ascii="Times New Roman" w:hAnsi="Times New Roman" w:cs="Times New Roman"/>
          <w:sz w:val="28"/>
          <w:szCs w:val="28"/>
          <w:lang w:val="ky-KG"/>
        </w:rPr>
        <w:t>өнүндөгү</w:t>
      </w:r>
      <w:r w:rsidR="00293571" w:rsidRPr="00293571">
        <w:rPr>
          <w:rFonts w:ascii="Times New Roman" w:hAnsi="Times New Roman" w:cs="Times New Roman"/>
          <w:sz w:val="28"/>
          <w:szCs w:val="28"/>
          <w:lang w:val="ky-KG"/>
        </w:rPr>
        <w:t xml:space="preserve"> негизделген жыйынтыктар камтылган документ.</w:t>
      </w:r>
    </w:p>
    <w:p w:rsidR="00293571" w:rsidRDefault="00293571" w:rsidP="000B6309">
      <w:pPr>
        <w:tabs>
          <w:tab w:val="left" w:pos="1134"/>
        </w:tabs>
        <w:spacing w:after="0" w:line="240" w:lineRule="auto"/>
        <w:ind w:firstLine="709"/>
        <w:jc w:val="both"/>
        <w:rPr>
          <w:rFonts w:ascii="Times New Roman" w:hAnsi="Times New Roman" w:cs="Times New Roman"/>
          <w:sz w:val="28"/>
          <w:szCs w:val="28"/>
          <w:lang w:val="ky-KG"/>
        </w:rPr>
      </w:pPr>
      <w:r w:rsidRPr="00E0427B">
        <w:rPr>
          <w:rFonts w:ascii="Times New Roman" w:hAnsi="Times New Roman" w:cs="Times New Roman"/>
          <w:b/>
          <w:sz w:val="28"/>
          <w:szCs w:val="28"/>
          <w:lang w:val="ky-KG"/>
        </w:rPr>
        <w:t>Эксперт</w:t>
      </w:r>
      <w:r>
        <w:rPr>
          <w:rFonts w:ascii="Times New Roman" w:hAnsi="Times New Roman" w:cs="Times New Roman"/>
          <w:sz w:val="28"/>
          <w:szCs w:val="28"/>
          <w:lang w:val="ky-KG"/>
        </w:rPr>
        <w:t xml:space="preserve"> – </w:t>
      </w:r>
      <w:r w:rsidR="005E1AF5">
        <w:rPr>
          <w:rFonts w:ascii="Times New Roman" w:hAnsi="Times New Roman" w:cs="Times New Roman"/>
          <w:sz w:val="28"/>
          <w:szCs w:val="28"/>
          <w:lang w:val="ky-KG"/>
        </w:rPr>
        <w:t xml:space="preserve">Кыргыз Республикасынын Өнөр жай, энергетика жана жер казынасын пайдалануу мамлекеттик комитенинин 2017-жылдын 14-сентябрындагы № 393 буйругу менен </w:t>
      </w:r>
      <w:r>
        <w:rPr>
          <w:rFonts w:ascii="Times New Roman" w:hAnsi="Times New Roman" w:cs="Times New Roman"/>
          <w:sz w:val="28"/>
          <w:szCs w:val="28"/>
          <w:lang w:val="ky-KG"/>
        </w:rPr>
        <w:t>бекитилген түзүмдүк бөлүм жөнүндөгү жобого ылайык долбоордук документацияларга экспертиза жүргүзүү функционалдык милдеттери жүктөлгөн жер казынасын пайдалануу боюнча ыйгарым уку</w:t>
      </w:r>
      <w:r w:rsidR="00CC51CA">
        <w:rPr>
          <w:rFonts w:ascii="Times New Roman" w:hAnsi="Times New Roman" w:cs="Times New Roman"/>
          <w:sz w:val="28"/>
          <w:szCs w:val="28"/>
          <w:lang w:val="ky-KG"/>
        </w:rPr>
        <w:t>ктуу мамлекеттик органдын адамы.</w:t>
      </w:r>
    </w:p>
    <w:p w:rsidR="00293571" w:rsidRDefault="00293571" w:rsidP="000B6309">
      <w:pPr>
        <w:tabs>
          <w:tab w:val="left" w:pos="1134"/>
        </w:tabs>
        <w:spacing w:after="0" w:line="240" w:lineRule="auto"/>
        <w:ind w:firstLine="709"/>
        <w:jc w:val="both"/>
        <w:rPr>
          <w:rFonts w:ascii="Times New Roman" w:hAnsi="Times New Roman" w:cs="Times New Roman"/>
          <w:sz w:val="28"/>
          <w:szCs w:val="28"/>
          <w:lang w:val="ky-KG"/>
        </w:rPr>
      </w:pPr>
      <w:r w:rsidRPr="00E0427B">
        <w:rPr>
          <w:rFonts w:ascii="Times New Roman" w:hAnsi="Times New Roman" w:cs="Times New Roman"/>
          <w:b/>
          <w:sz w:val="28"/>
          <w:szCs w:val="28"/>
          <w:lang w:val="ky-KG"/>
        </w:rPr>
        <w:t>Арыз ээси</w:t>
      </w:r>
      <w:r>
        <w:rPr>
          <w:rFonts w:ascii="Times New Roman" w:hAnsi="Times New Roman" w:cs="Times New Roman"/>
          <w:sz w:val="28"/>
          <w:szCs w:val="28"/>
          <w:lang w:val="ky-KG"/>
        </w:rPr>
        <w:t xml:space="preserve"> – экспертиза жүргүзүү арызы менен кайрылган жеке (жеке ишкер) же юридикалык жак, руданы кайра иштетүү боюнча фабриканын же заводдун ээси.</w:t>
      </w:r>
    </w:p>
    <w:p w:rsidR="00293571" w:rsidRDefault="00293571" w:rsidP="000B6309">
      <w:pPr>
        <w:tabs>
          <w:tab w:val="left" w:pos="1134"/>
        </w:tabs>
        <w:spacing w:after="0" w:line="240" w:lineRule="auto"/>
        <w:ind w:firstLine="709"/>
        <w:jc w:val="both"/>
        <w:rPr>
          <w:rFonts w:ascii="Times New Roman" w:hAnsi="Times New Roman" w:cs="Times New Roman"/>
          <w:sz w:val="28"/>
          <w:szCs w:val="28"/>
          <w:lang w:val="ky-KG"/>
        </w:rPr>
      </w:pPr>
    </w:p>
    <w:p w:rsidR="00293571" w:rsidRDefault="00CC51CA" w:rsidP="00CC51CA">
      <w:pPr>
        <w:pStyle w:val="a3"/>
        <w:numPr>
          <w:ilvl w:val="0"/>
          <w:numId w:val="3"/>
        </w:numPr>
        <w:tabs>
          <w:tab w:val="left" w:pos="1134"/>
        </w:tabs>
        <w:spacing w:after="0" w:line="240" w:lineRule="auto"/>
        <w:ind w:left="0" w:firstLine="709"/>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293571" w:rsidRPr="00D34E07">
        <w:rPr>
          <w:rFonts w:ascii="Times New Roman" w:hAnsi="Times New Roman" w:cs="Times New Roman"/>
          <w:b/>
          <w:sz w:val="28"/>
          <w:szCs w:val="28"/>
          <w:lang w:val="ky-KG"/>
        </w:rPr>
        <w:t>Экспертизаны жүргүзүү тартиби</w:t>
      </w:r>
    </w:p>
    <w:p w:rsidR="00D34E07" w:rsidRPr="00D34E07" w:rsidRDefault="00D34E07" w:rsidP="000B6309">
      <w:pPr>
        <w:pStyle w:val="a3"/>
        <w:tabs>
          <w:tab w:val="left" w:pos="1134"/>
        </w:tabs>
        <w:spacing w:after="0" w:line="240" w:lineRule="auto"/>
        <w:ind w:left="709"/>
        <w:jc w:val="both"/>
        <w:rPr>
          <w:rFonts w:ascii="Times New Roman" w:hAnsi="Times New Roman" w:cs="Times New Roman"/>
          <w:b/>
          <w:sz w:val="28"/>
          <w:szCs w:val="28"/>
          <w:lang w:val="ky-KG"/>
        </w:rPr>
      </w:pPr>
    </w:p>
    <w:p w:rsidR="000541C6" w:rsidRDefault="00293571"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Экспертиза жүргүзүү үчүн арыз ээси ыйгарым укуктуу мамлекеттик органга өзүнүн </w:t>
      </w:r>
      <w:r w:rsidR="000541C6">
        <w:rPr>
          <w:rFonts w:ascii="Times New Roman" w:hAnsi="Times New Roman" w:cs="Times New Roman"/>
          <w:sz w:val="28"/>
          <w:szCs w:val="28"/>
          <w:lang w:val="ky-KG"/>
        </w:rPr>
        <w:t>толук жана кыска аталышы, уюштуруучулук-укуктук формасы жана жайгашкан жери көрсөтүлгөн арызын, ошондой эле арызга тиркеле турган экспертизаны жүргүзүүгө керектөө материалдарды жана документациялардын тизмегин (түшүндүр</w:t>
      </w:r>
      <w:r w:rsidR="00CB4ECB">
        <w:rPr>
          <w:rFonts w:ascii="Times New Roman" w:hAnsi="Times New Roman" w:cs="Times New Roman"/>
          <w:sz w:val="28"/>
          <w:szCs w:val="28"/>
          <w:lang w:val="ky-KG"/>
        </w:rPr>
        <w:t>мө</w:t>
      </w:r>
      <w:r w:rsidR="000541C6">
        <w:rPr>
          <w:rFonts w:ascii="Times New Roman" w:hAnsi="Times New Roman" w:cs="Times New Roman"/>
          <w:sz w:val="28"/>
          <w:szCs w:val="28"/>
          <w:lang w:val="ky-KG"/>
        </w:rPr>
        <w:t xml:space="preserve"> каты, тексттик тиркемелер, графикалык тиркемелер) берет.</w:t>
      </w:r>
    </w:p>
    <w:p w:rsidR="00293571" w:rsidRPr="000541C6" w:rsidRDefault="000541C6"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Түшүндүр</w:t>
      </w:r>
      <w:r w:rsidR="00CB4ECB">
        <w:rPr>
          <w:rFonts w:ascii="Times New Roman" w:hAnsi="Times New Roman" w:cs="Times New Roman"/>
          <w:sz w:val="28"/>
          <w:szCs w:val="28"/>
          <w:lang w:val="ky-KG"/>
        </w:rPr>
        <w:t>мө</w:t>
      </w:r>
      <w:r>
        <w:rPr>
          <w:rFonts w:ascii="Times New Roman" w:hAnsi="Times New Roman" w:cs="Times New Roman"/>
          <w:sz w:val="28"/>
          <w:szCs w:val="28"/>
          <w:lang w:val="ky-KG"/>
        </w:rPr>
        <w:t xml:space="preserve"> каты, тексттик тиркемелер, графикалык тиркемелер кагаз жүзүндө бир нускада жана электрондук түрдө (формат </w:t>
      </w:r>
      <w:r w:rsidRPr="000541C6">
        <w:rPr>
          <w:rFonts w:ascii="Times New Roman" w:hAnsi="Times New Roman" w:cs="Times New Roman"/>
          <w:sz w:val="28"/>
          <w:szCs w:val="28"/>
          <w:lang w:val="ky-KG"/>
        </w:rPr>
        <w:t>pdf</w:t>
      </w:r>
      <w:r>
        <w:rPr>
          <w:rFonts w:ascii="Times New Roman" w:hAnsi="Times New Roman" w:cs="Times New Roman"/>
          <w:sz w:val="28"/>
          <w:szCs w:val="28"/>
          <w:lang w:val="ky-KG"/>
        </w:rPr>
        <w:t>)</w:t>
      </w:r>
      <w:r w:rsidRPr="000541C6">
        <w:rPr>
          <w:rFonts w:ascii="Times New Roman" w:hAnsi="Times New Roman" w:cs="Times New Roman"/>
          <w:sz w:val="28"/>
          <w:szCs w:val="28"/>
          <w:lang w:val="ky-KG"/>
        </w:rPr>
        <w:t xml:space="preserve"> берилет.</w:t>
      </w:r>
    </w:p>
    <w:p w:rsidR="000541C6" w:rsidRDefault="000541C6"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Документтердин көчүрмөлөрү арыз ээсинин колу жана мөөрү менен ырасталууга тийиш. Арыз ээси Кыргыз Республикасынын мыйзамдарына ылайык берилген маалыматтын аныктыгына жооп берет.</w:t>
      </w:r>
    </w:p>
    <w:p w:rsidR="000541C6" w:rsidRDefault="000541C6"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Материалдардын титулдук бетинде төмөнкүлөр көрсөтүлүшү керек: уюм</w:t>
      </w:r>
      <w:r w:rsidR="00552111">
        <w:rPr>
          <w:rFonts w:ascii="Times New Roman" w:hAnsi="Times New Roman" w:cs="Times New Roman"/>
          <w:sz w:val="28"/>
          <w:szCs w:val="28"/>
          <w:lang w:val="ky-KG"/>
        </w:rPr>
        <w:t xml:space="preserve"> – </w:t>
      </w:r>
      <w:r>
        <w:rPr>
          <w:rFonts w:ascii="Times New Roman" w:hAnsi="Times New Roman" w:cs="Times New Roman"/>
          <w:sz w:val="28"/>
          <w:szCs w:val="28"/>
          <w:lang w:val="ky-KG"/>
        </w:rPr>
        <w:t xml:space="preserve">кен пайдалануучу, </w:t>
      </w:r>
      <w:r w:rsidR="00CB4ECB">
        <w:rPr>
          <w:rFonts w:ascii="Times New Roman" w:hAnsi="Times New Roman" w:cs="Times New Roman"/>
          <w:sz w:val="28"/>
          <w:szCs w:val="28"/>
          <w:lang w:val="ky-KG"/>
        </w:rPr>
        <w:t>кендин (тилкенин) аталышы, жайгашкан райо</w:t>
      </w:r>
      <w:r w:rsidR="00552111">
        <w:rPr>
          <w:rFonts w:ascii="Times New Roman" w:hAnsi="Times New Roman" w:cs="Times New Roman"/>
          <w:sz w:val="28"/>
          <w:szCs w:val="28"/>
          <w:lang w:val="ky-KG"/>
        </w:rPr>
        <w:t>н</w:t>
      </w:r>
      <w:r w:rsidR="00CB4ECB">
        <w:rPr>
          <w:rFonts w:ascii="Times New Roman" w:hAnsi="Times New Roman" w:cs="Times New Roman"/>
          <w:sz w:val="28"/>
          <w:szCs w:val="28"/>
          <w:lang w:val="ky-KG"/>
        </w:rPr>
        <w:t>у, материалдар түзүлгөн жери жана жылы көрсөтүлгөн материалдардын толук аталышы. Түшүндүрмө каты брошюра түрүндө барактарына номер коюлуп, титулдук бетине ишкананын-кен пайдалануучунун колу коюлат, коюлган колдор ишкананын-кен пайдалануучунун мөөрү менен ырасталат.</w:t>
      </w:r>
    </w:p>
    <w:p w:rsidR="00CB4ECB" w:rsidRDefault="00BF0EAF"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Түшүндүрмө катына тексттик (таблица) тиркемелери түшүндүрмө каты менен бирдиктүү брошюра түрүндө жана өзүнчө да берилет. Брошюрага батпаган тексттик тиркемелерге жооптуу кызматкер жактардын колу коюлат, алардын коюлган колдору ишкананын-кен пайдалануучунун мөөрү менен ырасталат.</w:t>
      </w:r>
    </w:p>
    <w:p w:rsidR="00BF0EAF" w:rsidRDefault="00BF0EAF"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Графикалык материалдарда жооптуу кызматкер жактардын колу болууга </w:t>
      </w:r>
      <w:r w:rsidR="009817F3">
        <w:rPr>
          <w:rFonts w:ascii="Times New Roman" w:hAnsi="Times New Roman" w:cs="Times New Roman"/>
          <w:sz w:val="28"/>
          <w:szCs w:val="28"/>
          <w:lang w:val="ky-KG"/>
        </w:rPr>
        <w:t>тийиш, коюлган колдор ишкананын-кен пайдалануучунун мөөрү менен ырасталат.</w:t>
      </w:r>
    </w:p>
    <w:p w:rsidR="009817F3" w:rsidRDefault="009817F3"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Материалдар катуу </w:t>
      </w:r>
      <w:r w:rsidR="008B1392" w:rsidRPr="008B1392">
        <w:rPr>
          <w:rFonts w:ascii="Times New Roman" w:hAnsi="Times New Roman" w:cs="Times New Roman"/>
          <w:sz w:val="28"/>
          <w:szCs w:val="28"/>
          <w:lang w:val="ky-KG"/>
        </w:rPr>
        <w:t>мукаба</w:t>
      </w:r>
      <w:r w:rsidRPr="008B1392">
        <w:rPr>
          <w:rFonts w:ascii="Times New Roman" w:hAnsi="Times New Roman" w:cs="Times New Roman"/>
          <w:sz w:val="28"/>
          <w:szCs w:val="28"/>
          <w:lang w:val="ky-KG"/>
        </w:rPr>
        <w:t xml:space="preserve"> </w:t>
      </w:r>
      <w:r>
        <w:rPr>
          <w:rFonts w:ascii="Times New Roman" w:hAnsi="Times New Roman" w:cs="Times New Roman"/>
          <w:sz w:val="28"/>
          <w:szCs w:val="28"/>
          <w:lang w:val="ky-KG"/>
        </w:rPr>
        <w:t>папкалар</w:t>
      </w:r>
      <w:r w:rsidR="008B1392">
        <w:rPr>
          <w:rFonts w:ascii="Times New Roman" w:hAnsi="Times New Roman" w:cs="Times New Roman"/>
          <w:sz w:val="28"/>
          <w:szCs w:val="28"/>
          <w:lang w:val="ky-KG"/>
        </w:rPr>
        <w:t>ына</w:t>
      </w:r>
      <w:r>
        <w:rPr>
          <w:rFonts w:ascii="Times New Roman" w:hAnsi="Times New Roman" w:cs="Times New Roman"/>
          <w:sz w:val="28"/>
          <w:szCs w:val="28"/>
          <w:lang w:val="ky-KG"/>
        </w:rPr>
        <w:t xml:space="preserve">а салынат. Ар бир папкада ички </w:t>
      </w:r>
      <w:r w:rsidR="003A6636" w:rsidRPr="003A6636">
        <w:rPr>
          <w:rFonts w:ascii="Times New Roman" w:hAnsi="Times New Roman" w:cs="Times New Roman"/>
          <w:sz w:val="28"/>
          <w:szCs w:val="28"/>
          <w:lang w:val="ky-KG"/>
        </w:rPr>
        <w:t>эсепке алынууга</w:t>
      </w:r>
      <w:r w:rsidRPr="003A663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тийиш. </w:t>
      </w:r>
    </w:p>
    <w:p w:rsidR="009817F3" w:rsidRDefault="009817F3"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 жүргүзүүгө арыз берүү мөөнөттөрү:</w:t>
      </w:r>
    </w:p>
    <w:p w:rsidR="009817F3" w:rsidRDefault="009817F3"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жалпы мамлекеттик маанидеги  жер казына об</w:t>
      </w:r>
      <w:r w:rsidRPr="009817F3">
        <w:rPr>
          <w:rFonts w:ascii="Times New Roman" w:hAnsi="Times New Roman" w:cs="Times New Roman"/>
          <w:sz w:val="28"/>
          <w:szCs w:val="28"/>
          <w:lang w:val="ky-KG"/>
        </w:rPr>
        <w:t xml:space="preserve">ъектилерине – </w:t>
      </w:r>
      <w:r>
        <w:rPr>
          <w:rFonts w:ascii="Times New Roman" w:hAnsi="Times New Roman" w:cs="Times New Roman"/>
          <w:sz w:val="28"/>
          <w:szCs w:val="28"/>
          <w:lang w:val="ky-KG"/>
        </w:rPr>
        <w:t xml:space="preserve">техникалык долбоорду түзүү каралган </w:t>
      </w:r>
      <w:r w:rsidRPr="009817F3">
        <w:rPr>
          <w:rFonts w:ascii="Times New Roman" w:hAnsi="Times New Roman" w:cs="Times New Roman"/>
          <w:sz w:val="28"/>
          <w:szCs w:val="28"/>
          <w:lang w:val="ky-KG"/>
        </w:rPr>
        <w:t>лицензиялык макулдашуу</w:t>
      </w:r>
      <w:r>
        <w:rPr>
          <w:rFonts w:ascii="Times New Roman" w:hAnsi="Times New Roman" w:cs="Times New Roman"/>
          <w:sz w:val="28"/>
          <w:szCs w:val="28"/>
          <w:lang w:val="ky-KG"/>
        </w:rPr>
        <w:t>нун мөөнөтү бүткөнүнө үч ай калгандан кечиктирбестен;</w:t>
      </w:r>
    </w:p>
    <w:p w:rsidR="009817F3" w:rsidRDefault="009817F3"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башка бардык жер казына об</w:t>
      </w:r>
      <w:r w:rsidRPr="00C75CA4">
        <w:rPr>
          <w:rFonts w:ascii="Times New Roman" w:hAnsi="Times New Roman" w:cs="Times New Roman"/>
          <w:sz w:val="28"/>
          <w:szCs w:val="28"/>
          <w:lang w:val="ky-KG"/>
        </w:rPr>
        <w:t>ъ</w:t>
      </w:r>
      <w:r>
        <w:rPr>
          <w:rFonts w:ascii="Times New Roman" w:hAnsi="Times New Roman" w:cs="Times New Roman"/>
          <w:sz w:val="28"/>
          <w:szCs w:val="28"/>
          <w:lang w:val="ky-KG"/>
        </w:rPr>
        <w:t>ектилери</w:t>
      </w:r>
      <w:r w:rsidR="00C75CA4">
        <w:rPr>
          <w:rFonts w:ascii="Times New Roman" w:hAnsi="Times New Roman" w:cs="Times New Roman"/>
          <w:sz w:val="28"/>
          <w:szCs w:val="28"/>
          <w:lang w:val="ky-KG"/>
        </w:rPr>
        <w:t xml:space="preserve"> үчүн - техникалык долбоорду түзүү каралган </w:t>
      </w:r>
      <w:r w:rsidR="00C75CA4" w:rsidRPr="009817F3">
        <w:rPr>
          <w:rFonts w:ascii="Times New Roman" w:hAnsi="Times New Roman" w:cs="Times New Roman"/>
          <w:sz w:val="28"/>
          <w:szCs w:val="28"/>
          <w:lang w:val="ky-KG"/>
        </w:rPr>
        <w:t>лицензиялык макулдашуу</w:t>
      </w:r>
      <w:r w:rsidR="00C75CA4">
        <w:rPr>
          <w:rFonts w:ascii="Times New Roman" w:hAnsi="Times New Roman" w:cs="Times New Roman"/>
          <w:sz w:val="28"/>
          <w:szCs w:val="28"/>
          <w:lang w:val="ky-KG"/>
        </w:rPr>
        <w:t>нун мөөнөтү бүткөнүнө бир ай калгандан кечиктирбестен.</w:t>
      </w:r>
    </w:p>
    <w:p w:rsidR="00C75CA4" w:rsidRDefault="00C75CA4"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Арыз ээси тарабынан аталган мөөнөт сакталбаган учурда, берилген материалдар жана документация техникалык долбоорду түзүү каралган </w:t>
      </w:r>
      <w:r w:rsidRPr="009817F3">
        <w:rPr>
          <w:rFonts w:ascii="Times New Roman" w:hAnsi="Times New Roman" w:cs="Times New Roman"/>
          <w:sz w:val="28"/>
          <w:szCs w:val="28"/>
          <w:lang w:val="ky-KG"/>
        </w:rPr>
        <w:t>лицензиялык макулдашуу</w:t>
      </w:r>
      <w:r>
        <w:rPr>
          <w:rFonts w:ascii="Times New Roman" w:hAnsi="Times New Roman" w:cs="Times New Roman"/>
          <w:sz w:val="28"/>
          <w:szCs w:val="28"/>
          <w:lang w:val="ky-KG"/>
        </w:rPr>
        <w:t>нун иш-аракет мөөнөтүн узартууга жатпайт.</w:t>
      </w:r>
    </w:p>
    <w:p w:rsidR="00C75CA4" w:rsidRDefault="00C75CA4"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 жүргүзүү үчүн арыз ээси төмөндөгү маалыматтарды берүүгө тийиш:</w:t>
      </w:r>
    </w:p>
    <w:p w:rsidR="00C75CA4" w:rsidRDefault="00552111"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w:t>
      </w:r>
      <w:r w:rsidR="00C75CA4" w:rsidRPr="00C75CA4">
        <w:rPr>
          <w:rFonts w:ascii="Times New Roman" w:hAnsi="Times New Roman" w:cs="Times New Roman"/>
          <w:sz w:val="28"/>
          <w:szCs w:val="28"/>
          <w:lang w:val="ky-KG"/>
        </w:rPr>
        <w:t>рыз ээси жана экспертиза объекти</w:t>
      </w:r>
      <w:r w:rsidR="00C75CA4">
        <w:rPr>
          <w:rFonts w:ascii="Times New Roman" w:hAnsi="Times New Roman" w:cs="Times New Roman"/>
          <w:sz w:val="28"/>
          <w:szCs w:val="28"/>
          <w:lang w:val="ky-KG"/>
        </w:rPr>
        <w:t xml:space="preserve"> жөнүндөгү маалыматтарды;</w:t>
      </w:r>
    </w:p>
    <w:p w:rsidR="00C75CA4" w:rsidRDefault="00C75CA4"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пайдалуу кенди иштетүүгө техникалык долбоорду түзүү методикасына коюлган талаптарга ылайык долбоордук-техникалык документацияны;</w:t>
      </w:r>
    </w:p>
    <w:p w:rsidR="00C75CA4" w:rsidRDefault="00C75CA4"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лабораториялар, тажрыйба-өнөр жай же руданы жарым өнөр жайлык сыноолору жөнүндөгү отчеттор;</w:t>
      </w:r>
    </w:p>
    <w:p w:rsidR="00C75CA4" w:rsidRDefault="00C75CA4"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руданы кайра иштетүүнүн технологиялык регламенти.</w:t>
      </w:r>
    </w:p>
    <w:p w:rsidR="00C75CA4" w:rsidRDefault="00C75CA4"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 жүргүзүү үчүн ыйгарым укуктуу мамлекеттик органдын түзүмдүк бөлүмүнүн жетекчиси тарабынан бир же зарылдыгына жараша квалификациялуу эксперттердин тобу дайындалат.</w:t>
      </w:r>
    </w:p>
    <w:p w:rsidR="00C75CA4" w:rsidRDefault="00C75CA4"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Эксперттер тобу тарабынан экспертиза жүргүзүлгөн учурда, ыйгарым укуктуу мамлекеттик органдын түзүмдүк бөлүмүнүн жетекчиси тарабынан эксперттердин тобунун ишинин жыйынтыгына жооп берген жетектөөчү эксперт дайындалат.</w:t>
      </w:r>
    </w:p>
    <w:p w:rsidR="00C75CA4" w:rsidRDefault="00C75CA4"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Ыйгарым укуктуу мамлекеттик органга келип түшкөн долбоорго экспертиза жүргүзүүдө чыгуучу геологиялык маалыматты </w:t>
      </w:r>
      <w:r w:rsidR="00EE4918">
        <w:rPr>
          <w:rFonts w:ascii="Times New Roman" w:hAnsi="Times New Roman" w:cs="Times New Roman"/>
          <w:sz w:val="28"/>
          <w:szCs w:val="28"/>
          <w:lang w:val="ky-KG"/>
        </w:rPr>
        <w:t>(запастарды ырастоо протоколу, геологиялык пландар жана тилкелер) жана анда төмөндөгү маселелер боюнча кабыл алынган чечимдерди жана алардын негиздүүлүгүн изилдөө зарыл:</w:t>
      </w:r>
    </w:p>
    <w:p w:rsidR="00EE4918" w:rsidRDefault="00B909C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кендин же анын бөлүгүнүн өнөр жай өздөштүрүүгө даярдыгы;</w:t>
      </w:r>
    </w:p>
    <w:p w:rsidR="00B909CB" w:rsidRDefault="00B909C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пайдалуу кендерди сарамжалдуу, комплекстүү пайдалануу жана жер казынасын коргоо боюнча долбоордук чечимдерди кабыл алуу үчүн геологиялык маалыматтардын жетиштүүлүгү;</w:t>
      </w:r>
    </w:p>
    <w:p w:rsidR="00B909CB" w:rsidRDefault="00B909C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тандоо боюнча актыда аныкталган шахтанын, кендин, карьердин, тилкенин, байытуучу фабриканын</w:t>
      </w:r>
      <w:r w:rsidR="00CF0B16">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CF0B16">
        <w:rPr>
          <w:rFonts w:ascii="Times New Roman" w:hAnsi="Times New Roman" w:cs="Times New Roman"/>
          <w:sz w:val="28"/>
          <w:szCs w:val="28"/>
          <w:lang w:val="ky-KG"/>
        </w:rPr>
        <w:t xml:space="preserve">алтын алуу фабриканын жана </w:t>
      </w:r>
      <w:r w:rsidR="00CF0B16" w:rsidRPr="00CF0B16">
        <w:rPr>
          <w:rFonts w:ascii="Times New Roman" w:hAnsi="Times New Roman" w:cs="Times New Roman"/>
          <w:sz w:val="28"/>
          <w:szCs w:val="28"/>
          <w:lang w:val="ky-KG"/>
        </w:rPr>
        <w:t>калдык заттар көмүлүүчү жайларды</w:t>
      </w:r>
      <w:r w:rsidR="00CF0B16">
        <w:rPr>
          <w:rFonts w:ascii="Times New Roman" w:hAnsi="Times New Roman" w:cs="Times New Roman"/>
          <w:sz w:val="28"/>
          <w:szCs w:val="28"/>
          <w:lang w:val="ky-KG"/>
        </w:rPr>
        <w:t>н</w:t>
      </w:r>
      <w:r w:rsidR="00CF0B16" w:rsidRPr="00CF0B16">
        <w:rPr>
          <w:rFonts w:ascii="Times New Roman" w:hAnsi="Times New Roman" w:cs="Times New Roman"/>
          <w:sz w:val="28"/>
          <w:szCs w:val="28"/>
          <w:lang w:val="ky-KG"/>
        </w:rPr>
        <w:t xml:space="preserve"> </w:t>
      </w:r>
      <w:r>
        <w:rPr>
          <w:rFonts w:ascii="Times New Roman" w:hAnsi="Times New Roman" w:cs="Times New Roman"/>
          <w:sz w:val="28"/>
          <w:szCs w:val="28"/>
          <w:lang w:val="ky-KG"/>
        </w:rPr>
        <w:t>өнөр жай жобосуна шайкеш келүүсү;</w:t>
      </w:r>
    </w:p>
    <w:p w:rsidR="00B909CB" w:rsidRDefault="00B909C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Запастар боюнча мамлекеттик комиссия, Запастар боюнча аймактык комиссия тарабынан бекитилген алынган пайдалуу кендердин запастарын жер казынасынан казып алуу деңгээли;</w:t>
      </w:r>
    </w:p>
    <w:p w:rsidR="00B909CB" w:rsidRDefault="00B909C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баланстагы жана баланстан тышкары запастардын категорияларындагы запастарды пайдалануу;</w:t>
      </w:r>
    </w:p>
    <w:p w:rsidR="00B909CB" w:rsidRDefault="00B909CB"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жер казынасынан пайдалуу кендерди толугураак казып алууну камсыздоочу пайдалуу кендерди иштетүүнүн ыкмаларын жана системасын колдонуу;</w:t>
      </w:r>
    </w:p>
    <w:p w:rsidR="008A6877" w:rsidRDefault="008A6877"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бай кен тилкелерин же ыңгайлуу тоо-геологиялык шарттагы тилкелерди тандап алып иштетүүнү жок кылуу;</w:t>
      </w:r>
    </w:p>
    <w:p w:rsidR="008A6877" w:rsidRDefault="008A6877"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иштелип жаткан </w:t>
      </w:r>
      <w:r w:rsidR="00552111">
        <w:rPr>
          <w:rFonts w:ascii="Times New Roman" w:hAnsi="Times New Roman" w:cs="Times New Roman"/>
          <w:sz w:val="28"/>
          <w:szCs w:val="28"/>
          <w:lang w:val="ky-KG"/>
        </w:rPr>
        <w:t xml:space="preserve">жана кошуна жайгашкан кендерди </w:t>
      </w:r>
      <w:r>
        <w:rPr>
          <w:rFonts w:ascii="Times New Roman" w:hAnsi="Times New Roman" w:cs="Times New Roman"/>
          <w:sz w:val="28"/>
          <w:szCs w:val="28"/>
          <w:lang w:val="ky-KG"/>
        </w:rPr>
        <w:t>бузууга жол бербөө; кен жатактарын суу каптоодон, суу басуудан, өрттөн, ошондой эле термоэрозиядан, карсто болуудан жана пайдалуу кендин сапатын жана кендердин өнөр жай баалуулугун төмөндөтүүчү же аларды иштетүүнү оорлотуучу жоготууларга алып келген башка терс экзогенндик процесстерден коргоо;</w:t>
      </w:r>
    </w:p>
    <w:p w:rsidR="001965D9" w:rsidRDefault="001965D9"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курулуш түшкөн аймактардагы пайдалуу кендин запастарын консервация</w:t>
      </w:r>
      <w:r w:rsidR="00A07DBE">
        <w:rPr>
          <w:rFonts w:ascii="Times New Roman" w:hAnsi="Times New Roman" w:cs="Times New Roman"/>
          <w:sz w:val="28"/>
          <w:szCs w:val="28"/>
          <w:lang w:val="ky-KG"/>
        </w:rPr>
        <w:t>дан чыгаруу</w:t>
      </w:r>
      <w:r>
        <w:rPr>
          <w:rFonts w:ascii="Times New Roman" w:hAnsi="Times New Roman" w:cs="Times New Roman"/>
          <w:sz w:val="28"/>
          <w:szCs w:val="28"/>
          <w:lang w:val="ky-KG"/>
        </w:rPr>
        <w:t>;</w:t>
      </w:r>
    </w:p>
    <w:p w:rsidR="00BA6EEE" w:rsidRDefault="00BA6EEE"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казылып алынган пайдалуу кендерди эффективдүү комплекстүү кайра иштетүүгө даярдоо;</w:t>
      </w:r>
    </w:p>
    <w:p w:rsidR="00B909CB" w:rsidRDefault="00BA6EEE"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казылып алынган</w:t>
      </w:r>
      <w:r w:rsidR="006A1EB6">
        <w:rPr>
          <w:rFonts w:ascii="Times New Roman" w:hAnsi="Times New Roman" w:cs="Times New Roman"/>
          <w:sz w:val="28"/>
          <w:szCs w:val="28"/>
          <w:lang w:val="ky-KG"/>
        </w:rPr>
        <w:t xml:space="preserve"> </w:t>
      </w:r>
      <w:r>
        <w:rPr>
          <w:rFonts w:ascii="Times New Roman" w:hAnsi="Times New Roman" w:cs="Times New Roman"/>
          <w:sz w:val="28"/>
          <w:szCs w:val="28"/>
          <w:lang w:val="ky-KG"/>
        </w:rPr>
        <w:t>башка да, убактылуу пайдаланылбаган  пайдалуу кендерди жана компоненттерди, ошондой эле баланстан тышкаркы запастарды сактоо;</w:t>
      </w:r>
    </w:p>
    <w:p w:rsidR="00BA6EEE" w:rsidRDefault="00287B8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ачылган жана сыйымдуу породаларды, пайдалуу кендердин кайра иштетилген калдыктарын сарамжалдуу пайдалануу, аларды жайгаштыруу, топтоо жана сактоо;</w:t>
      </w:r>
    </w:p>
    <w:p w:rsidR="00287B86" w:rsidRDefault="00287B8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ишкананы куруу жана эксплуатациялоо процессинде жер казынасын геологиялык изилдөө (кен жерин куруу мезгилиндеги алдын ала чалгындоо, эксплуатациялык чалгындоо ж.б.);</w:t>
      </w:r>
    </w:p>
    <w:p w:rsidR="00287B86" w:rsidRDefault="00287B8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пайдалуу компоненттерди казып алуунун оптималдуу толуктугун камсыздоочу, минералдык чийки затты </w:t>
      </w:r>
      <w:r w:rsidR="009E388A">
        <w:rPr>
          <w:rFonts w:ascii="Times New Roman" w:hAnsi="Times New Roman" w:cs="Times New Roman"/>
          <w:sz w:val="28"/>
          <w:szCs w:val="28"/>
          <w:lang w:val="ky-KG"/>
        </w:rPr>
        <w:t>кайра иштетүүнүн прогрессивдүү технологиялык схемаларын колдонуу;</w:t>
      </w:r>
    </w:p>
    <w:p w:rsidR="009E388A" w:rsidRDefault="009E388A"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кендерди тажрыйба-өнөр жайлык иштетүүнүн натыйжаларын колдонуу;</w:t>
      </w:r>
    </w:p>
    <w:p w:rsidR="009E388A" w:rsidRDefault="009E388A"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долбоордо кабыл алынган кайра иштетүү технологиясы жана анын аппаратуралык тариздөөсү, негизги техникалык-экономикалык көрсөткүчтөр;</w:t>
      </w:r>
    </w:p>
    <w:p w:rsidR="00F77471" w:rsidRDefault="009E388A"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негизги жана кошумча товардык продукцияны, продукциянын түрлөрүн чыгарууга каралган мүнөздөмө</w:t>
      </w:r>
      <w:r w:rsidR="00F77471">
        <w:rPr>
          <w:rFonts w:ascii="Times New Roman" w:hAnsi="Times New Roman" w:cs="Times New Roman"/>
          <w:sz w:val="28"/>
          <w:szCs w:val="28"/>
          <w:lang w:val="ky-KG"/>
        </w:rPr>
        <w:t>;</w:t>
      </w:r>
    </w:p>
    <w:p w:rsidR="009E388A" w:rsidRDefault="00F77471"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пайдалуу кендерди толук казып алуу менен казып алуу жана кайра иштетүү технологиясын тандап алуу;</w:t>
      </w:r>
    </w:p>
    <w:p w:rsidR="00F77471" w:rsidRDefault="00F77471"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лабораториялар, тажрыйба-өнөр жайлык же жарым өнөр жайлык руда сыноолору жөнүндөгү отчеттор;</w:t>
      </w:r>
    </w:p>
    <w:p w:rsidR="00F77471" w:rsidRDefault="00F77471"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руданы кайра иштетүүнүн технологиялык регламенти.</w:t>
      </w:r>
    </w:p>
    <w:p w:rsidR="00F77471" w:rsidRDefault="00F77471"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Долбоорду кароодо тоо </w:t>
      </w:r>
      <w:r w:rsidR="003E245E">
        <w:rPr>
          <w:rFonts w:ascii="Times New Roman" w:hAnsi="Times New Roman" w:cs="Times New Roman"/>
          <w:sz w:val="28"/>
          <w:szCs w:val="28"/>
          <w:lang w:val="ky-KG"/>
        </w:rPr>
        <w:t>бөлүгүнүн такталган чектерин негиздөөгө, тик бурчтуу координаттарды алардын бурчтук жайларын аныктоого өзгөчө көңүл коюлат.</w:t>
      </w:r>
    </w:p>
    <w:p w:rsidR="003E245E" w:rsidRDefault="003E245E"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Жер казынасын коргоо </w:t>
      </w:r>
      <w:r w:rsidR="00E801C6">
        <w:rPr>
          <w:rFonts w:ascii="Times New Roman" w:hAnsi="Times New Roman" w:cs="Times New Roman"/>
          <w:sz w:val="28"/>
          <w:szCs w:val="28"/>
          <w:lang w:val="ky-KG"/>
        </w:rPr>
        <w:t>бөлүгүндөгү</w:t>
      </w:r>
      <w:r>
        <w:rPr>
          <w:rFonts w:ascii="Times New Roman" w:hAnsi="Times New Roman" w:cs="Times New Roman"/>
          <w:sz w:val="28"/>
          <w:szCs w:val="28"/>
          <w:lang w:val="ky-KG"/>
        </w:rPr>
        <w:t xml:space="preserve"> экспертиза жүргүзүү мөөнөтү:</w:t>
      </w:r>
    </w:p>
    <w:p w:rsidR="003E245E" w:rsidRDefault="003E245E"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жалпы мамлекеттик маанидеги жер казына об</w:t>
      </w:r>
      <w:r w:rsidRPr="009817F3">
        <w:rPr>
          <w:rFonts w:ascii="Times New Roman" w:hAnsi="Times New Roman" w:cs="Times New Roman"/>
          <w:sz w:val="28"/>
          <w:szCs w:val="28"/>
          <w:lang w:val="ky-KG"/>
        </w:rPr>
        <w:t xml:space="preserve">ъектилерине – </w:t>
      </w:r>
      <w:r>
        <w:rPr>
          <w:rFonts w:ascii="Times New Roman" w:hAnsi="Times New Roman" w:cs="Times New Roman"/>
          <w:sz w:val="28"/>
          <w:szCs w:val="28"/>
          <w:lang w:val="ky-KG"/>
        </w:rPr>
        <w:t>долбоордук-техникалык документация келип түшкөн күндөн тартып үч айдын ичинде;</w:t>
      </w:r>
    </w:p>
    <w:p w:rsidR="003E245E" w:rsidRDefault="003E245E"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башка бардык жер казына об</w:t>
      </w:r>
      <w:r w:rsidRPr="00C75CA4">
        <w:rPr>
          <w:rFonts w:ascii="Times New Roman" w:hAnsi="Times New Roman" w:cs="Times New Roman"/>
          <w:sz w:val="28"/>
          <w:szCs w:val="28"/>
          <w:lang w:val="ky-KG"/>
        </w:rPr>
        <w:t>ъ</w:t>
      </w:r>
      <w:r>
        <w:rPr>
          <w:rFonts w:ascii="Times New Roman" w:hAnsi="Times New Roman" w:cs="Times New Roman"/>
          <w:sz w:val="28"/>
          <w:szCs w:val="28"/>
          <w:lang w:val="ky-KG"/>
        </w:rPr>
        <w:t>ектилери үчүн - долбоордук-техникалык документация келип түшкөн күндөн тартып бир айдын ичинде.</w:t>
      </w:r>
    </w:p>
    <w:p w:rsidR="009437EF" w:rsidRDefault="009437EF"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Зарылдыгына жараша ыйгарым укуктуу мамлекеттик орган долбоордук об</w:t>
      </w:r>
      <w:r w:rsidRPr="009437EF">
        <w:rPr>
          <w:rFonts w:ascii="Times New Roman" w:hAnsi="Times New Roman" w:cs="Times New Roman"/>
          <w:sz w:val="28"/>
          <w:szCs w:val="28"/>
          <w:lang w:val="ky-KG"/>
        </w:rPr>
        <w:t xml:space="preserve">ъектиге чыгып </w:t>
      </w:r>
      <w:r>
        <w:rPr>
          <w:rFonts w:ascii="Times New Roman" w:hAnsi="Times New Roman" w:cs="Times New Roman"/>
          <w:sz w:val="28"/>
          <w:szCs w:val="28"/>
          <w:lang w:val="ky-KG"/>
        </w:rPr>
        <w:t>келүү менен экспертиза жүргүзөт.</w:t>
      </w:r>
    </w:p>
    <w:p w:rsidR="009437EF" w:rsidRDefault="009437EF"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Долбоордук об</w:t>
      </w:r>
      <w:r w:rsidRPr="009437EF">
        <w:rPr>
          <w:rFonts w:ascii="Times New Roman" w:hAnsi="Times New Roman" w:cs="Times New Roman"/>
          <w:sz w:val="28"/>
          <w:szCs w:val="28"/>
          <w:lang w:val="ky-KG"/>
        </w:rPr>
        <w:t>ъектиге</w:t>
      </w:r>
      <w:r>
        <w:rPr>
          <w:rFonts w:ascii="Times New Roman" w:hAnsi="Times New Roman" w:cs="Times New Roman"/>
          <w:sz w:val="28"/>
          <w:szCs w:val="28"/>
          <w:lang w:val="ky-KG"/>
        </w:rPr>
        <w:t xml:space="preserve"> экспертиза жүргүзүүдө эксперттер иш жүзүндөгү жоболорду долбоордук маалыматтарга ылайык келүүсүн текшеришет.</w:t>
      </w:r>
    </w:p>
    <w:p w:rsidR="009437EF" w:rsidRDefault="009437EF" w:rsidP="000B6309">
      <w:pPr>
        <w:tabs>
          <w:tab w:val="left" w:pos="1134"/>
        </w:tabs>
        <w:spacing w:after="0" w:line="240" w:lineRule="auto"/>
        <w:ind w:firstLine="709"/>
        <w:jc w:val="both"/>
        <w:rPr>
          <w:rFonts w:ascii="Times New Roman" w:hAnsi="Times New Roman" w:cs="Times New Roman"/>
          <w:sz w:val="28"/>
          <w:szCs w:val="28"/>
          <w:lang w:val="ky-KG"/>
        </w:rPr>
      </w:pPr>
    </w:p>
    <w:p w:rsidR="009437EF" w:rsidRPr="00CD630F" w:rsidRDefault="00E801C6" w:rsidP="00E801C6">
      <w:pPr>
        <w:pStyle w:val="a3"/>
        <w:numPr>
          <w:ilvl w:val="0"/>
          <w:numId w:val="3"/>
        </w:numPr>
        <w:tabs>
          <w:tab w:val="left" w:pos="1134"/>
        </w:tabs>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lang w:val="ky-KG"/>
        </w:rPr>
        <w:t xml:space="preserve"> </w:t>
      </w:r>
      <w:r w:rsidR="00BF110E">
        <w:rPr>
          <w:rFonts w:ascii="Times New Roman" w:hAnsi="Times New Roman" w:cs="Times New Roman"/>
          <w:b/>
          <w:sz w:val="28"/>
          <w:szCs w:val="28"/>
        </w:rPr>
        <w:t>Экспертиза</w:t>
      </w:r>
      <w:r w:rsidR="00BF110E">
        <w:rPr>
          <w:rFonts w:ascii="Times New Roman" w:hAnsi="Times New Roman" w:cs="Times New Roman"/>
          <w:b/>
          <w:sz w:val="28"/>
          <w:szCs w:val="28"/>
          <w:lang w:val="ky-KG"/>
        </w:rPr>
        <w:t>нын</w:t>
      </w:r>
      <w:r w:rsidR="00BF110E">
        <w:rPr>
          <w:rFonts w:ascii="Times New Roman" w:hAnsi="Times New Roman" w:cs="Times New Roman"/>
          <w:b/>
          <w:sz w:val="28"/>
          <w:szCs w:val="28"/>
        </w:rPr>
        <w:t xml:space="preserve"> </w:t>
      </w:r>
      <w:r w:rsidR="00BF110E">
        <w:rPr>
          <w:rFonts w:ascii="Times New Roman" w:hAnsi="Times New Roman" w:cs="Times New Roman"/>
          <w:b/>
          <w:sz w:val="28"/>
          <w:szCs w:val="28"/>
          <w:lang w:val="ky-KG"/>
        </w:rPr>
        <w:t>корутундусун</w:t>
      </w:r>
      <w:r w:rsidR="00BF110E">
        <w:rPr>
          <w:rFonts w:ascii="Times New Roman" w:hAnsi="Times New Roman" w:cs="Times New Roman"/>
          <w:b/>
          <w:sz w:val="28"/>
          <w:szCs w:val="28"/>
        </w:rPr>
        <w:t xml:space="preserve"> </w:t>
      </w:r>
      <w:r w:rsidR="00BF110E">
        <w:rPr>
          <w:rFonts w:ascii="Times New Roman" w:hAnsi="Times New Roman" w:cs="Times New Roman"/>
          <w:b/>
          <w:sz w:val="28"/>
          <w:szCs w:val="28"/>
          <w:lang w:val="ky-KG"/>
        </w:rPr>
        <w:t>тариздөө</w:t>
      </w:r>
      <w:r w:rsidR="00A600A6" w:rsidRPr="00CD630F">
        <w:rPr>
          <w:rFonts w:ascii="Times New Roman" w:hAnsi="Times New Roman" w:cs="Times New Roman"/>
          <w:b/>
          <w:sz w:val="28"/>
          <w:szCs w:val="28"/>
          <w:lang w:val="ky-KG"/>
        </w:rPr>
        <w:t xml:space="preserve"> талаптар</w:t>
      </w:r>
      <w:r w:rsidR="00BF110E">
        <w:rPr>
          <w:rFonts w:ascii="Times New Roman" w:hAnsi="Times New Roman" w:cs="Times New Roman"/>
          <w:b/>
          <w:sz w:val="28"/>
          <w:szCs w:val="28"/>
          <w:lang w:val="ky-KG"/>
        </w:rPr>
        <w:t>ы</w:t>
      </w:r>
    </w:p>
    <w:p w:rsidR="00CD630F" w:rsidRPr="00CD630F" w:rsidRDefault="00CD630F" w:rsidP="000B6309">
      <w:pPr>
        <w:pStyle w:val="a3"/>
        <w:tabs>
          <w:tab w:val="left" w:pos="1134"/>
        </w:tabs>
        <w:spacing w:after="0" w:line="240" w:lineRule="auto"/>
        <w:ind w:left="709"/>
        <w:jc w:val="both"/>
        <w:rPr>
          <w:rFonts w:ascii="Times New Roman" w:hAnsi="Times New Roman" w:cs="Times New Roman"/>
          <w:b/>
          <w:sz w:val="28"/>
          <w:szCs w:val="28"/>
        </w:rPr>
      </w:pPr>
    </w:p>
    <w:p w:rsidR="00A600A6" w:rsidRDefault="00A600A6"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Экспертизаны жүргүзүүнүн жыйынтыгы боюнча ыйгарым укуктуу мамлекеттик органдын бланкында </w:t>
      </w:r>
      <w:r w:rsidR="00BF110E">
        <w:rPr>
          <w:rFonts w:ascii="Times New Roman" w:hAnsi="Times New Roman" w:cs="Times New Roman"/>
          <w:sz w:val="28"/>
          <w:szCs w:val="28"/>
          <w:lang w:val="ky-KG"/>
        </w:rPr>
        <w:t>корутунду</w:t>
      </w:r>
      <w:r>
        <w:rPr>
          <w:rFonts w:ascii="Times New Roman" w:hAnsi="Times New Roman" w:cs="Times New Roman"/>
          <w:sz w:val="28"/>
          <w:szCs w:val="28"/>
          <w:lang w:val="ky-KG"/>
        </w:rPr>
        <w:t xml:space="preserve"> түзүлөт.</w:t>
      </w:r>
    </w:p>
    <w:p w:rsidR="00A600A6" w:rsidRDefault="00A600A6"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w:t>
      </w:r>
      <w:r w:rsidR="00BF110E">
        <w:rPr>
          <w:rFonts w:ascii="Times New Roman" w:hAnsi="Times New Roman" w:cs="Times New Roman"/>
          <w:sz w:val="28"/>
          <w:szCs w:val="28"/>
          <w:lang w:val="ky-KG"/>
        </w:rPr>
        <w:t>нын корутундусунда</w:t>
      </w:r>
      <w:r>
        <w:rPr>
          <w:rFonts w:ascii="Times New Roman" w:hAnsi="Times New Roman" w:cs="Times New Roman"/>
          <w:sz w:val="28"/>
          <w:szCs w:val="28"/>
          <w:lang w:val="ky-KG"/>
        </w:rPr>
        <w:t xml:space="preserve"> төмөнкүлөр камтылууга тийиш:</w:t>
      </w:r>
    </w:p>
    <w:p w:rsidR="00A600A6" w:rsidRDefault="00A600A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жер казынасын коргоо жаатындагы негизги ченемдик укуктук актыларды көрсөтүү менен экспертиза </w:t>
      </w:r>
      <w:r w:rsidR="00052FED">
        <w:rPr>
          <w:rFonts w:ascii="Times New Roman" w:hAnsi="Times New Roman" w:cs="Times New Roman"/>
          <w:sz w:val="28"/>
          <w:szCs w:val="28"/>
          <w:lang w:val="ky-KG"/>
        </w:rPr>
        <w:t>корутумунун</w:t>
      </w:r>
      <w:r>
        <w:rPr>
          <w:rFonts w:ascii="Times New Roman" w:hAnsi="Times New Roman" w:cs="Times New Roman"/>
          <w:sz w:val="28"/>
          <w:szCs w:val="28"/>
          <w:lang w:val="ky-KG"/>
        </w:rPr>
        <w:t xml:space="preserve"> аталышы;</w:t>
      </w:r>
    </w:p>
    <w:p w:rsidR="00A600A6" w:rsidRDefault="00A600A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экспертизанын максаты;</w:t>
      </w:r>
    </w:p>
    <w:p w:rsidR="00A600A6" w:rsidRDefault="00A600A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 жүргүзүү үчүн негиз, арыз ээси жана об</w:t>
      </w:r>
      <w:r w:rsidRPr="00A600A6">
        <w:rPr>
          <w:rFonts w:ascii="Times New Roman" w:hAnsi="Times New Roman" w:cs="Times New Roman"/>
          <w:sz w:val="28"/>
          <w:szCs w:val="28"/>
          <w:lang w:val="ky-KG"/>
        </w:rPr>
        <w:t>ъект</w:t>
      </w:r>
      <w:r>
        <w:rPr>
          <w:rFonts w:ascii="Times New Roman" w:hAnsi="Times New Roman" w:cs="Times New Roman"/>
          <w:sz w:val="28"/>
          <w:szCs w:val="28"/>
          <w:lang w:val="ky-KG"/>
        </w:rPr>
        <w:t xml:space="preserve"> тууралуу маалыматтар камтылган кириш бөлүгү (жалпы маалыматтар);</w:t>
      </w:r>
    </w:p>
    <w:p w:rsidR="00A600A6" w:rsidRDefault="00A600A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экспертиза об</w:t>
      </w:r>
      <w:r w:rsidRPr="00A600A6">
        <w:rPr>
          <w:rFonts w:ascii="Times New Roman" w:hAnsi="Times New Roman" w:cs="Times New Roman"/>
          <w:sz w:val="28"/>
          <w:szCs w:val="28"/>
          <w:lang w:val="ky-KG"/>
        </w:rPr>
        <w:t>ъект</w:t>
      </w:r>
      <w:r>
        <w:rPr>
          <w:rFonts w:ascii="Times New Roman" w:hAnsi="Times New Roman" w:cs="Times New Roman"/>
          <w:sz w:val="28"/>
          <w:szCs w:val="28"/>
          <w:lang w:val="ky-KG"/>
        </w:rPr>
        <w:t>илеринин аталыштарынын тизмеги жана экспертиза об</w:t>
      </w:r>
      <w:r w:rsidRPr="00A600A6">
        <w:rPr>
          <w:rFonts w:ascii="Times New Roman" w:hAnsi="Times New Roman" w:cs="Times New Roman"/>
          <w:sz w:val="28"/>
          <w:szCs w:val="28"/>
          <w:lang w:val="ky-KG"/>
        </w:rPr>
        <w:t>ъект</w:t>
      </w:r>
      <w:r>
        <w:rPr>
          <w:rFonts w:ascii="Times New Roman" w:hAnsi="Times New Roman" w:cs="Times New Roman"/>
          <w:sz w:val="28"/>
          <w:szCs w:val="28"/>
          <w:lang w:val="ky-KG"/>
        </w:rPr>
        <w:t>илеринин кыскача мүнөздөмөлөрү;</w:t>
      </w:r>
    </w:p>
    <w:p w:rsidR="00A600A6" w:rsidRDefault="00A600A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негизги кабыл алынган долбоордук чечимдер жөнүндө кыскача маалыматтар;</w:t>
      </w:r>
    </w:p>
    <w:p w:rsidR="00A600A6" w:rsidRDefault="00A600A6" w:rsidP="000B6309">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сын-пикирлер жана сунуштар;</w:t>
      </w:r>
    </w:p>
    <w:p w:rsidR="00A600A6" w:rsidRPr="00052FED" w:rsidRDefault="00A600A6" w:rsidP="00E4236B">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052FED">
        <w:rPr>
          <w:rFonts w:ascii="Times New Roman" w:hAnsi="Times New Roman" w:cs="Times New Roman"/>
          <w:sz w:val="28"/>
          <w:szCs w:val="28"/>
          <w:lang w:val="ky-KG"/>
        </w:rPr>
        <w:lastRenderedPageBreak/>
        <w:t xml:space="preserve">жер казынасын коргоо </w:t>
      </w:r>
      <w:r w:rsidR="00052FED" w:rsidRPr="00052FED">
        <w:rPr>
          <w:rFonts w:ascii="Times New Roman" w:hAnsi="Times New Roman" w:cs="Times New Roman"/>
          <w:sz w:val="28"/>
          <w:szCs w:val="28"/>
          <w:lang w:val="ky-KG"/>
        </w:rPr>
        <w:t>чөйрөсүндөгү</w:t>
      </w:r>
      <w:r w:rsidRPr="00052FED">
        <w:rPr>
          <w:rFonts w:ascii="Times New Roman" w:hAnsi="Times New Roman" w:cs="Times New Roman"/>
          <w:sz w:val="28"/>
          <w:szCs w:val="28"/>
          <w:lang w:val="ky-KG"/>
        </w:rPr>
        <w:t xml:space="preserve"> Кыргыз Республикасынын мыйзамдарына жана башка ченемдик укуктук актыларына туура келүүсүнө</w:t>
      </w:r>
      <w:r w:rsidR="00052FED">
        <w:rPr>
          <w:rFonts w:ascii="Times New Roman" w:hAnsi="Times New Roman" w:cs="Times New Roman"/>
          <w:sz w:val="28"/>
          <w:szCs w:val="28"/>
          <w:lang w:val="ky-KG"/>
        </w:rPr>
        <w:t xml:space="preserve"> </w:t>
      </w:r>
      <w:r w:rsidRPr="00052FED">
        <w:rPr>
          <w:rFonts w:ascii="Times New Roman" w:hAnsi="Times New Roman" w:cs="Times New Roman"/>
          <w:sz w:val="28"/>
          <w:szCs w:val="28"/>
          <w:lang w:val="ky-KG"/>
        </w:rPr>
        <w:t>жана туура келбөөсүнө жүргүзүлгөн экспертизанын натыйжалары менен кортундулоочу бөлүгү.</w:t>
      </w:r>
    </w:p>
    <w:p w:rsidR="00A600A6" w:rsidRDefault="00A600A6"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Экспертиза </w:t>
      </w:r>
      <w:r w:rsidR="00052FED">
        <w:rPr>
          <w:rFonts w:ascii="Times New Roman" w:hAnsi="Times New Roman" w:cs="Times New Roman"/>
          <w:sz w:val="28"/>
          <w:szCs w:val="28"/>
          <w:lang w:val="ky-KG"/>
        </w:rPr>
        <w:t xml:space="preserve">корутундусу </w:t>
      </w:r>
      <w:r>
        <w:rPr>
          <w:rFonts w:ascii="Times New Roman" w:hAnsi="Times New Roman" w:cs="Times New Roman"/>
          <w:sz w:val="28"/>
          <w:szCs w:val="28"/>
          <w:lang w:val="ky-KG"/>
        </w:rPr>
        <w:t xml:space="preserve">оң жана терс болушу мүмкүн. </w:t>
      </w:r>
    </w:p>
    <w:p w:rsidR="00A600A6" w:rsidRDefault="00A600A6" w:rsidP="000B6309">
      <w:pPr>
        <w:pStyle w:val="a3"/>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Оң экспертиза </w:t>
      </w:r>
      <w:r w:rsidR="00052FED">
        <w:rPr>
          <w:rFonts w:ascii="Times New Roman" w:hAnsi="Times New Roman" w:cs="Times New Roman"/>
          <w:sz w:val="28"/>
          <w:szCs w:val="28"/>
          <w:lang w:val="ky-KG"/>
        </w:rPr>
        <w:t>корутунду</w:t>
      </w:r>
      <w:r w:rsidR="00420442">
        <w:rPr>
          <w:rFonts w:ascii="Times New Roman" w:hAnsi="Times New Roman" w:cs="Times New Roman"/>
          <w:sz w:val="28"/>
          <w:szCs w:val="28"/>
          <w:lang w:val="ky-KG"/>
        </w:rPr>
        <w:t>су</w:t>
      </w:r>
      <w:r w:rsidR="00052FED">
        <w:rPr>
          <w:rFonts w:ascii="Times New Roman" w:hAnsi="Times New Roman" w:cs="Times New Roman"/>
          <w:sz w:val="28"/>
          <w:szCs w:val="28"/>
          <w:lang w:val="ky-KG"/>
        </w:rPr>
        <w:t>нда</w:t>
      </w:r>
      <w:r w:rsidRPr="00A600A6">
        <w:rPr>
          <w:rFonts w:ascii="Times New Roman" w:hAnsi="Times New Roman" w:cs="Times New Roman"/>
          <w:sz w:val="28"/>
          <w:szCs w:val="28"/>
          <w:lang w:val="ky-KG"/>
        </w:rPr>
        <w:t xml:space="preserve"> </w:t>
      </w:r>
      <w:r>
        <w:rPr>
          <w:rFonts w:ascii="Times New Roman" w:hAnsi="Times New Roman" w:cs="Times New Roman"/>
          <w:sz w:val="28"/>
          <w:szCs w:val="28"/>
          <w:lang w:val="ky-KG"/>
        </w:rPr>
        <w:t>экспертиза об</w:t>
      </w:r>
      <w:r w:rsidRPr="00A600A6">
        <w:rPr>
          <w:rFonts w:ascii="Times New Roman" w:hAnsi="Times New Roman" w:cs="Times New Roman"/>
          <w:sz w:val="28"/>
          <w:szCs w:val="28"/>
          <w:lang w:val="ky-KG"/>
        </w:rPr>
        <w:t>ъект</w:t>
      </w:r>
      <w:r>
        <w:rPr>
          <w:rFonts w:ascii="Times New Roman" w:hAnsi="Times New Roman" w:cs="Times New Roman"/>
          <w:sz w:val="28"/>
          <w:szCs w:val="28"/>
          <w:lang w:val="ky-KG"/>
        </w:rPr>
        <w:t xml:space="preserve">исинин жер казынасын коргоо </w:t>
      </w:r>
      <w:r w:rsidR="00420442">
        <w:rPr>
          <w:rFonts w:ascii="Times New Roman" w:hAnsi="Times New Roman" w:cs="Times New Roman"/>
          <w:sz w:val="28"/>
          <w:szCs w:val="28"/>
          <w:lang w:val="ky-KG"/>
        </w:rPr>
        <w:t>чөйрөсүндөгү</w:t>
      </w:r>
      <w:r>
        <w:rPr>
          <w:rFonts w:ascii="Times New Roman" w:hAnsi="Times New Roman" w:cs="Times New Roman"/>
          <w:sz w:val="28"/>
          <w:szCs w:val="28"/>
          <w:lang w:val="ky-KG"/>
        </w:rPr>
        <w:t xml:space="preserve"> Кыргыз Республикасынын мыйзамдарынын талаптарына туура келүүсү жөнүндөгү жыйынтыктар камтылат.</w:t>
      </w:r>
    </w:p>
    <w:p w:rsidR="00A600A6" w:rsidRDefault="00A600A6" w:rsidP="000B6309">
      <w:pPr>
        <w:pStyle w:val="a3"/>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Оң экспертиза </w:t>
      </w:r>
      <w:r w:rsidR="00420442">
        <w:rPr>
          <w:rFonts w:ascii="Times New Roman" w:hAnsi="Times New Roman" w:cs="Times New Roman"/>
          <w:sz w:val="28"/>
          <w:szCs w:val="28"/>
          <w:lang w:val="ky-KG"/>
        </w:rPr>
        <w:t xml:space="preserve">корутундусунда </w:t>
      </w:r>
      <w:r>
        <w:rPr>
          <w:rFonts w:ascii="Times New Roman" w:hAnsi="Times New Roman" w:cs="Times New Roman"/>
          <w:sz w:val="28"/>
          <w:szCs w:val="28"/>
          <w:lang w:val="ky-KG"/>
        </w:rPr>
        <w:t>сын-пикирлер/сунуштар болбойт.</w:t>
      </w:r>
    </w:p>
    <w:p w:rsidR="00A600A6" w:rsidRDefault="00A600A6" w:rsidP="000B6309">
      <w:pPr>
        <w:pStyle w:val="a3"/>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Терс экспертиза </w:t>
      </w:r>
      <w:r w:rsidR="00420442">
        <w:rPr>
          <w:rFonts w:ascii="Times New Roman" w:hAnsi="Times New Roman" w:cs="Times New Roman"/>
          <w:sz w:val="28"/>
          <w:szCs w:val="28"/>
          <w:lang w:val="ky-KG"/>
        </w:rPr>
        <w:t>корутундусунда</w:t>
      </w:r>
      <w:r w:rsidRPr="00A600A6">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айтылган сын-пикирлер жана сунуштар боюнча экспертиза </w:t>
      </w:r>
      <w:r w:rsidR="004F09F2">
        <w:rPr>
          <w:rFonts w:ascii="Times New Roman" w:hAnsi="Times New Roman" w:cs="Times New Roman"/>
          <w:sz w:val="28"/>
          <w:szCs w:val="28"/>
          <w:lang w:val="ky-KG"/>
        </w:rPr>
        <w:t>об</w:t>
      </w:r>
      <w:r w:rsidR="004F09F2" w:rsidRPr="00A600A6">
        <w:rPr>
          <w:rFonts w:ascii="Times New Roman" w:hAnsi="Times New Roman" w:cs="Times New Roman"/>
          <w:sz w:val="28"/>
          <w:szCs w:val="28"/>
          <w:lang w:val="ky-KG"/>
        </w:rPr>
        <w:t>ъект</w:t>
      </w:r>
      <w:r w:rsidR="004F09F2">
        <w:rPr>
          <w:rFonts w:ascii="Times New Roman" w:hAnsi="Times New Roman" w:cs="Times New Roman"/>
          <w:sz w:val="28"/>
          <w:szCs w:val="28"/>
          <w:lang w:val="ky-KG"/>
        </w:rPr>
        <w:t>исин жеткире иштеп чыгуу зарылдыгы жөнүндө жыйынтыктар камтылат. Терс</w:t>
      </w:r>
      <w:r w:rsidR="004F09F2" w:rsidRPr="00A600A6">
        <w:rPr>
          <w:rFonts w:ascii="Times New Roman" w:hAnsi="Times New Roman" w:cs="Times New Roman"/>
          <w:sz w:val="28"/>
          <w:szCs w:val="28"/>
          <w:lang w:val="ky-KG"/>
        </w:rPr>
        <w:t xml:space="preserve"> </w:t>
      </w:r>
      <w:r w:rsidR="004F09F2">
        <w:rPr>
          <w:rFonts w:ascii="Times New Roman" w:hAnsi="Times New Roman" w:cs="Times New Roman"/>
          <w:sz w:val="28"/>
          <w:szCs w:val="28"/>
          <w:lang w:val="ky-KG"/>
        </w:rPr>
        <w:t xml:space="preserve">экспертиза </w:t>
      </w:r>
      <w:r w:rsidR="00420442">
        <w:rPr>
          <w:rFonts w:ascii="Times New Roman" w:hAnsi="Times New Roman" w:cs="Times New Roman"/>
          <w:sz w:val="28"/>
          <w:szCs w:val="28"/>
          <w:lang w:val="ky-KG"/>
        </w:rPr>
        <w:t>корутундусу</w:t>
      </w:r>
      <w:r w:rsidR="004F09F2">
        <w:rPr>
          <w:rFonts w:ascii="Times New Roman" w:hAnsi="Times New Roman" w:cs="Times New Roman"/>
          <w:sz w:val="28"/>
          <w:szCs w:val="28"/>
          <w:lang w:val="ky-KG"/>
        </w:rPr>
        <w:t xml:space="preserve"> бериле турган болсо, корутундулоочу </w:t>
      </w:r>
      <w:r w:rsidR="00420442">
        <w:rPr>
          <w:rFonts w:ascii="Times New Roman" w:hAnsi="Times New Roman" w:cs="Times New Roman"/>
          <w:sz w:val="28"/>
          <w:szCs w:val="28"/>
          <w:lang w:val="ky-KG"/>
        </w:rPr>
        <w:t>бөлүгүндө</w:t>
      </w:r>
      <w:r w:rsidR="004F09F2">
        <w:rPr>
          <w:rFonts w:ascii="Times New Roman" w:hAnsi="Times New Roman" w:cs="Times New Roman"/>
          <w:sz w:val="28"/>
          <w:szCs w:val="28"/>
          <w:lang w:val="ky-KG"/>
        </w:rPr>
        <w:t xml:space="preserve"> жер казынасын коргоо </w:t>
      </w:r>
      <w:r w:rsidR="00420442">
        <w:rPr>
          <w:rFonts w:ascii="Times New Roman" w:hAnsi="Times New Roman" w:cs="Times New Roman"/>
          <w:sz w:val="28"/>
          <w:szCs w:val="28"/>
          <w:lang w:val="ky-KG"/>
        </w:rPr>
        <w:t>чөйрөсүндөгү</w:t>
      </w:r>
      <w:r w:rsidR="004F09F2">
        <w:rPr>
          <w:rFonts w:ascii="Times New Roman" w:hAnsi="Times New Roman" w:cs="Times New Roman"/>
          <w:sz w:val="28"/>
          <w:szCs w:val="28"/>
          <w:lang w:val="ky-KG"/>
        </w:rPr>
        <w:t xml:space="preserve"> Кыргыз Республикасынын мыйзамдарына жана башка ченемдик укуктук актыларына туура келбөөсү жөнүндөгү негизделген жыйынтыктар камтылат.</w:t>
      </w:r>
    </w:p>
    <w:p w:rsidR="004F09F2" w:rsidRDefault="004F09F2" w:rsidP="000B6309">
      <w:pPr>
        <w:pStyle w:val="a3"/>
        <w:numPr>
          <w:ilvl w:val="0"/>
          <w:numId w:val="4"/>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Экспертиза </w:t>
      </w:r>
      <w:r w:rsidR="00420442">
        <w:rPr>
          <w:rFonts w:ascii="Times New Roman" w:hAnsi="Times New Roman" w:cs="Times New Roman"/>
          <w:sz w:val="28"/>
          <w:szCs w:val="28"/>
          <w:lang w:val="ky-KG"/>
        </w:rPr>
        <w:t>корутундусу</w:t>
      </w:r>
      <w:r>
        <w:rPr>
          <w:rFonts w:ascii="Times New Roman" w:hAnsi="Times New Roman" w:cs="Times New Roman"/>
          <w:sz w:val="28"/>
          <w:szCs w:val="28"/>
          <w:lang w:val="ky-KG"/>
        </w:rPr>
        <w:t xml:space="preserve"> эки нускада түзүлөт жана эксперттердин колдору коюлат, ыйгарым укуктуу мамлекеттик органдын жетекчиси тарабынан бекитилет, жер казынасын пайдалануу боюнча ыйгарым укуктуу мамлекеттик органдын мөөрү менен ырасталат жана эсепке алуу журналына катталат.</w:t>
      </w:r>
    </w:p>
    <w:p w:rsidR="004F09F2" w:rsidRDefault="004F09F2" w:rsidP="000B6309">
      <w:pPr>
        <w:pStyle w:val="a3"/>
        <w:tabs>
          <w:tab w:val="left" w:pos="1134"/>
        </w:tabs>
        <w:spacing w:after="0" w:line="240" w:lineRule="auto"/>
        <w:ind w:left="0" w:firstLine="709"/>
        <w:jc w:val="both"/>
        <w:rPr>
          <w:rFonts w:ascii="Times New Roman" w:hAnsi="Times New Roman" w:cs="Times New Roman"/>
          <w:sz w:val="28"/>
          <w:szCs w:val="28"/>
          <w:lang w:val="ky-KG"/>
        </w:rPr>
      </w:pPr>
    </w:p>
    <w:p w:rsidR="004F09F2" w:rsidRDefault="004F09F2" w:rsidP="00420442">
      <w:pPr>
        <w:pStyle w:val="a3"/>
        <w:numPr>
          <w:ilvl w:val="0"/>
          <w:numId w:val="3"/>
        </w:numPr>
        <w:tabs>
          <w:tab w:val="left" w:pos="1134"/>
        </w:tabs>
        <w:spacing w:after="0" w:line="240" w:lineRule="auto"/>
        <w:ind w:left="0" w:firstLine="709"/>
        <w:jc w:val="center"/>
        <w:rPr>
          <w:rFonts w:ascii="Times New Roman" w:hAnsi="Times New Roman" w:cs="Times New Roman"/>
          <w:b/>
          <w:sz w:val="28"/>
          <w:szCs w:val="28"/>
        </w:rPr>
      </w:pPr>
      <w:proofErr w:type="spellStart"/>
      <w:r w:rsidRPr="004F09F2">
        <w:rPr>
          <w:rFonts w:ascii="Times New Roman" w:hAnsi="Times New Roman" w:cs="Times New Roman"/>
          <w:b/>
          <w:sz w:val="28"/>
          <w:szCs w:val="28"/>
        </w:rPr>
        <w:t>Жоопкерчилик</w:t>
      </w:r>
      <w:proofErr w:type="spellEnd"/>
    </w:p>
    <w:p w:rsidR="00CD630F" w:rsidRPr="004F09F2" w:rsidRDefault="00CD630F" w:rsidP="000B6309">
      <w:pPr>
        <w:pStyle w:val="a3"/>
        <w:tabs>
          <w:tab w:val="left" w:pos="1134"/>
        </w:tabs>
        <w:spacing w:after="0" w:line="240" w:lineRule="auto"/>
        <w:ind w:left="709"/>
        <w:jc w:val="both"/>
        <w:rPr>
          <w:rFonts w:ascii="Times New Roman" w:hAnsi="Times New Roman" w:cs="Times New Roman"/>
          <w:b/>
          <w:sz w:val="28"/>
          <w:szCs w:val="28"/>
        </w:rPr>
      </w:pPr>
    </w:p>
    <w:p w:rsidR="003E245E" w:rsidRDefault="004F09F2" w:rsidP="000B6309">
      <w:pPr>
        <w:pStyle w:val="a3"/>
        <w:numPr>
          <w:ilvl w:val="0"/>
          <w:numId w:val="4"/>
        </w:numPr>
        <w:pBdr>
          <w:bottom w:val="single" w:sz="12" w:space="1" w:color="auto"/>
        </w:pBdr>
        <w:tabs>
          <w:tab w:val="left" w:pos="1134"/>
        </w:tabs>
        <w:spacing w:after="0" w:line="240" w:lineRule="auto"/>
        <w:ind w:left="0" w:firstLine="709"/>
        <w:jc w:val="both"/>
        <w:rPr>
          <w:rFonts w:ascii="Times New Roman" w:hAnsi="Times New Roman" w:cs="Times New Roman"/>
          <w:sz w:val="28"/>
          <w:szCs w:val="28"/>
          <w:lang w:val="ky-KG"/>
        </w:rPr>
      </w:pPr>
      <w:r w:rsidRPr="004F09F2">
        <w:rPr>
          <w:rFonts w:ascii="Times New Roman" w:hAnsi="Times New Roman" w:cs="Times New Roman"/>
          <w:sz w:val="28"/>
          <w:szCs w:val="28"/>
          <w:lang w:val="ky-KG"/>
        </w:rPr>
        <w:t>Ыйгарым укуктуу мамлекеттик органдын эксперттери, ушул Эрежелерди сактабаган, ошондой эле Кыргыз Республикасынын жер казынасы жөнүндө мыйзамдарынын жана ушул Эрежелердин талаптарына жооп бербеген бүтүмдөрдү берген учурда мыйзам менен белгиленген тартипте жоопкерчиликке тартылышат.</w:t>
      </w:r>
    </w:p>
    <w:p w:rsidR="00BF7E4C" w:rsidRPr="00BF7E4C" w:rsidRDefault="00BF7E4C" w:rsidP="00BF7E4C">
      <w:pPr>
        <w:pBdr>
          <w:bottom w:val="single" w:sz="12" w:space="1" w:color="auto"/>
        </w:pBdr>
        <w:tabs>
          <w:tab w:val="left" w:pos="1134"/>
        </w:tabs>
        <w:spacing w:after="0" w:line="240" w:lineRule="auto"/>
        <w:jc w:val="both"/>
        <w:rPr>
          <w:rFonts w:ascii="Times New Roman" w:hAnsi="Times New Roman" w:cs="Times New Roman"/>
          <w:sz w:val="28"/>
          <w:szCs w:val="28"/>
          <w:lang w:val="ky-KG"/>
        </w:rPr>
      </w:pPr>
    </w:p>
    <w:p w:rsidR="004F09F2" w:rsidRDefault="004F09F2" w:rsidP="000B6309">
      <w:pPr>
        <w:spacing w:after="0" w:line="240" w:lineRule="auto"/>
        <w:jc w:val="both"/>
        <w:rPr>
          <w:rFonts w:ascii="Times New Roman" w:hAnsi="Times New Roman" w:cs="Times New Roman"/>
          <w:sz w:val="28"/>
          <w:szCs w:val="28"/>
          <w:lang w:val="ky-KG"/>
        </w:rPr>
      </w:pPr>
    </w:p>
    <w:p w:rsidR="004F09F2" w:rsidRDefault="004F09F2" w:rsidP="000B6309">
      <w:pPr>
        <w:spacing w:after="0" w:line="240" w:lineRule="auto"/>
        <w:jc w:val="both"/>
        <w:rPr>
          <w:rFonts w:ascii="Times New Roman" w:hAnsi="Times New Roman" w:cs="Times New Roman"/>
          <w:sz w:val="28"/>
          <w:szCs w:val="28"/>
          <w:lang w:val="ky-KG"/>
        </w:rPr>
      </w:pPr>
    </w:p>
    <w:p w:rsidR="004F09F2" w:rsidRDefault="004F09F2" w:rsidP="000B6309">
      <w:pPr>
        <w:spacing w:after="0" w:line="240" w:lineRule="auto"/>
        <w:jc w:val="both"/>
        <w:rPr>
          <w:rFonts w:ascii="Times New Roman" w:hAnsi="Times New Roman" w:cs="Times New Roman"/>
          <w:sz w:val="28"/>
          <w:szCs w:val="28"/>
          <w:lang w:val="ky-KG"/>
        </w:rPr>
      </w:pPr>
    </w:p>
    <w:sectPr w:rsidR="004F09F2" w:rsidSect="00704081">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07673"/>
    <w:multiLevelType w:val="hybridMultilevel"/>
    <w:tmpl w:val="06C87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40F016C"/>
    <w:multiLevelType w:val="hybridMultilevel"/>
    <w:tmpl w:val="E0C6A4A6"/>
    <w:lvl w:ilvl="0" w:tplc="BA2E2C96">
      <w:start w:val="1"/>
      <w:numFmt w:val="upperRoman"/>
      <w:lvlText w:val="%1."/>
      <w:lvlJc w:val="left"/>
      <w:pPr>
        <w:ind w:left="1440" w:hanging="72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6D511225"/>
    <w:multiLevelType w:val="hybridMultilevel"/>
    <w:tmpl w:val="92F0A0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0037A8A"/>
    <w:multiLevelType w:val="hybridMultilevel"/>
    <w:tmpl w:val="3D9607B6"/>
    <w:lvl w:ilvl="0" w:tplc="9C388EF2">
      <w:start w:val="1"/>
      <w:numFmt w:val="bullet"/>
      <w:lvlText w:val="-"/>
      <w:lvlJc w:val="left"/>
      <w:pPr>
        <w:ind w:left="1068" w:hanging="360"/>
      </w:pPr>
      <w:rPr>
        <w:rFonts w:ascii="Times New Roman" w:eastAsiaTheme="minorHAns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A99"/>
    <w:rsid w:val="00046E08"/>
    <w:rsid w:val="00052FED"/>
    <w:rsid w:val="000541C6"/>
    <w:rsid w:val="000B6309"/>
    <w:rsid w:val="000D7101"/>
    <w:rsid w:val="001965D9"/>
    <w:rsid w:val="001F6DF6"/>
    <w:rsid w:val="00287B86"/>
    <w:rsid w:val="00293571"/>
    <w:rsid w:val="00294DC3"/>
    <w:rsid w:val="00351D10"/>
    <w:rsid w:val="003A6636"/>
    <w:rsid w:val="003E245E"/>
    <w:rsid w:val="004132A3"/>
    <w:rsid w:val="00420442"/>
    <w:rsid w:val="0046259E"/>
    <w:rsid w:val="004C1E40"/>
    <w:rsid w:val="004D4A99"/>
    <w:rsid w:val="004E5345"/>
    <w:rsid w:val="004F09F2"/>
    <w:rsid w:val="00552111"/>
    <w:rsid w:val="005E1AF5"/>
    <w:rsid w:val="006568C5"/>
    <w:rsid w:val="00662EDA"/>
    <w:rsid w:val="006A1EB6"/>
    <w:rsid w:val="006A569B"/>
    <w:rsid w:val="006E095A"/>
    <w:rsid w:val="00704081"/>
    <w:rsid w:val="00730E1D"/>
    <w:rsid w:val="00867F1C"/>
    <w:rsid w:val="008A6877"/>
    <w:rsid w:val="008B1392"/>
    <w:rsid w:val="009437EF"/>
    <w:rsid w:val="009817F3"/>
    <w:rsid w:val="00993751"/>
    <w:rsid w:val="009E388A"/>
    <w:rsid w:val="00A07DBE"/>
    <w:rsid w:val="00A600A6"/>
    <w:rsid w:val="00AB1FDF"/>
    <w:rsid w:val="00B00461"/>
    <w:rsid w:val="00B26EFA"/>
    <w:rsid w:val="00B909CB"/>
    <w:rsid w:val="00BA6EEE"/>
    <w:rsid w:val="00BF0EAF"/>
    <w:rsid w:val="00BF110E"/>
    <w:rsid w:val="00BF31DC"/>
    <w:rsid w:val="00BF7E4C"/>
    <w:rsid w:val="00C576C3"/>
    <w:rsid w:val="00C64008"/>
    <w:rsid w:val="00C75CA4"/>
    <w:rsid w:val="00CA34D8"/>
    <w:rsid w:val="00CB4ECB"/>
    <w:rsid w:val="00CC51CA"/>
    <w:rsid w:val="00CD630F"/>
    <w:rsid w:val="00CF0B16"/>
    <w:rsid w:val="00D34E07"/>
    <w:rsid w:val="00D956B5"/>
    <w:rsid w:val="00DC165C"/>
    <w:rsid w:val="00E0427B"/>
    <w:rsid w:val="00E43034"/>
    <w:rsid w:val="00E801C6"/>
    <w:rsid w:val="00EE4918"/>
    <w:rsid w:val="00F06F9F"/>
    <w:rsid w:val="00F77471"/>
    <w:rsid w:val="00FD3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5CAE31-CE51-43EE-921F-6F7A676BD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0E1D"/>
    <w:pPr>
      <w:ind w:left="720"/>
      <w:contextualSpacing/>
    </w:pPr>
  </w:style>
  <w:style w:type="paragraph" w:styleId="a4">
    <w:name w:val="Balloon Text"/>
    <w:basedOn w:val="a"/>
    <w:link w:val="a5"/>
    <w:uiPriority w:val="99"/>
    <w:semiHidden/>
    <w:unhideWhenUsed/>
    <w:rsid w:val="000D710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D710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220</TotalTime>
  <Pages>6</Pages>
  <Words>1826</Words>
  <Characters>10414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Айнура Бейшенбиева</cp:lastModifiedBy>
  <cp:revision>16</cp:revision>
  <cp:lastPrinted>2017-09-19T08:27:00Z</cp:lastPrinted>
  <dcterms:created xsi:type="dcterms:W3CDTF">2017-07-27T03:30:00Z</dcterms:created>
  <dcterms:modified xsi:type="dcterms:W3CDTF">2017-09-21T04:08:00Z</dcterms:modified>
</cp:coreProperties>
</file>